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3B" w:rsidRDefault="00C9533B" w:rsidP="00C9533B">
      <w:pPr>
        <w:autoSpaceDE w:val="0"/>
        <w:autoSpaceDN w:val="0"/>
        <w:adjustRightInd w:val="0"/>
        <w:ind w:left="3540" w:firstLine="708"/>
        <w:rPr>
          <w:rFonts w:ascii="TimesNewRomanPS-BoldMT" w:hAnsi="TimesNewRomanPS-BoldMT" w:cs="TimesNewRomanPS-BoldMT"/>
          <w:b/>
          <w:noProof/>
          <w:sz w:val="28"/>
          <w:szCs w:val="28"/>
        </w:rPr>
      </w:pPr>
      <w:r w:rsidRPr="0085580D">
        <w:rPr>
          <w:rFonts w:ascii="TimesNewRomanPS-BoldMT" w:hAnsi="TimesNewRomanPS-BoldMT" w:cs="TimesNewRomanPS-BoldMT"/>
          <w:b/>
          <w:noProof/>
          <w:sz w:val="28"/>
          <w:szCs w:val="28"/>
        </w:rPr>
        <w:drawing>
          <wp:inline distT="0" distB="0" distL="0" distR="0">
            <wp:extent cx="952500" cy="9525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B" w:rsidRDefault="00C9533B" w:rsidP="00C9533B">
      <w:pPr>
        <w:rPr>
          <w:rFonts w:eastAsia="Lucida Sans Unicode" w:cs="Tahoma"/>
          <w:sz w:val="28"/>
          <w:szCs w:val="28"/>
          <w:u w:val="single"/>
          <w:lang w:eastAsia="hi-IN" w:bidi="hi-IN"/>
        </w:rPr>
      </w:pPr>
    </w:p>
    <w:p w:rsidR="00C9533B" w:rsidRDefault="00C9533B" w:rsidP="00C9533B">
      <w:pPr>
        <w:rPr>
          <w:rFonts w:eastAsia="Lucida Sans Unicode" w:cs="Tahoma"/>
          <w:u w:val="single"/>
          <w:lang w:eastAsia="hi-IN" w:bidi="hi-IN"/>
        </w:rPr>
      </w:pPr>
    </w:p>
    <w:p w:rsidR="00C9533B" w:rsidRDefault="00C9533B" w:rsidP="00C9533B">
      <w:pPr>
        <w:rPr>
          <w:rFonts w:eastAsia="Lucida Sans Unicode" w:cs="Tahoma"/>
          <w:u w:val="single"/>
          <w:lang w:eastAsia="hi-IN" w:bidi="hi-IN"/>
        </w:rPr>
      </w:pPr>
    </w:p>
    <w:p w:rsidR="00C9533B" w:rsidRDefault="00C9533B" w:rsidP="00C9533B">
      <w:pPr>
        <w:jc w:val="center"/>
        <w:rPr>
          <w:rFonts w:eastAsia="Lucida Sans Unicode" w:cs="Tahoma"/>
          <w:b/>
          <w:bCs/>
          <w:lang w:eastAsia="hi-IN" w:bidi="hi-IN"/>
        </w:rPr>
      </w:pPr>
      <w:r>
        <w:rPr>
          <w:rFonts w:eastAsia="Lucida Sans Unicode" w:cs="Tahoma"/>
          <w:b/>
          <w:bCs/>
          <w:sz w:val="28"/>
          <w:szCs w:val="28"/>
          <w:lang w:eastAsia="hi-IN" w:bidi="hi-IN"/>
        </w:rPr>
        <w:tab/>
      </w:r>
      <w:r>
        <w:rPr>
          <w:rFonts w:eastAsia="Lucida Sans Unicode" w:cs="Tahoma"/>
          <w:b/>
          <w:bCs/>
          <w:sz w:val="28"/>
          <w:szCs w:val="28"/>
          <w:lang w:eastAsia="hi-IN" w:bidi="hi-IN"/>
        </w:rPr>
        <w:tab/>
      </w:r>
      <w:r>
        <w:rPr>
          <w:rFonts w:eastAsia="Lucida Sans Unicode" w:cs="Tahoma"/>
          <w:b/>
          <w:bCs/>
          <w:sz w:val="28"/>
          <w:szCs w:val="28"/>
          <w:lang w:eastAsia="hi-IN" w:bidi="hi-IN"/>
        </w:rPr>
        <w:tab/>
      </w:r>
      <w:r>
        <w:rPr>
          <w:rFonts w:eastAsia="Lucida Sans Unicode" w:cs="Tahoma"/>
          <w:b/>
          <w:bCs/>
          <w:sz w:val="28"/>
          <w:szCs w:val="28"/>
          <w:lang w:eastAsia="hi-IN" w:bidi="hi-IN"/>
        </w:rPr>
        <w:tab/>
      </w:r>
      <w:r>
        <w:rPr>
          <w:rFonts w:eastAsia="Lucida Sans Unicode" w:cs="Tahoma"/>
          <w:b/>
          <w:bCs/>
          <w:sz w:val="28"/>
          <w:szCs w:val="28"/>
          <w:lang w:eastAsia="hi-IN" w:bidi="hi-IN"/>
        </w:rPr>
        <w:tab/>
      </w:r>
      <w:r>
        <w:rPr>
          <w:rFonts w:eastAsia="Lucida Sans Unicode" w:cs="Tahoma"/>
          <w:b/>
          <w:bCs/>
          <w:sz w:val="28"/>
          <w:szCs w:val="28"/>
          <w:lang w:eastAsia="hi-IN" w:bidi="hi-IN"/>
        </w:rPr>
        <w:tab/>
      </w:r>
      <w:r>
        <w:rPr>
          <w:rFonts w:eastAsia="Lucida Sans Unicode" w:cs="Tahoma"/>
          <w:b/>
          <w:bCs/>
          <w:sz w:val="28"/>
          <w:szCs w:val="28"/>
          <w:lang w:eastAsia="hi-IN" w:bidi="hi-IN"/>
        </w:rPr>
        <w:tab/>
      </w:r>
      <w:r>
        <w:rPr>
          <w:rFonts w:eastAsia="Lucida Sans Unicode" w:cs="Tahoma"/>
          <w:b/>
          <w:bCs/>
          <w:sz w:val="28"/>
          <w:szCs w:val="28"/>
          <w:lang w:eastAsia="hi-IN" w:bidi="hi-IN"/>
        </w:rPr>
        <w:tab/>
      </w:r>
    </w:p>
    <w:p w:rsidR="00C9533B" w:rsidRDefault="00C9533B" w:rsidP="00C9533B">
      <w:pPr>
        <w:jc w:val="center"/>
        <w:rPr>
          <w:rFonts w:eastAsia="Lucida Sans Unicode" w:cs="Tahoma"/>
          <w:b/>
          <w:bCs/>
          <w:sz w:val="28"/>
          <w:szCs w:val="28"/>
          <w:lang w:eastAsia="hi-IN" w:bidi="hi-IN"/>
        </w:rPr>
      </w:pPr>
    </w:p>
    <w:p w:rsidR="00C9533B" w:rsidRDefault="00C9533B" w:rsidP="00C9533B">
      <w:pPr>
        <w:rPr>
          <w:sz w:val="28"/>
          <w:szCs w:val="28"/>
        </w:rPr>
      </w:pPr>
    </w:p>
    <w:p w:rsidR="00C9533B" w:rsidRDefault="00C9533B" w:rsidP="00C9533B">
      <w:pPr>
        <w:rPr>
          <w:sz w:val="28"/>
          <w:szCs w:val="28"/>
        </w:rPr>
      </w:pPr>
    </w:p>
    <w:p w:rsidR="00C9533B" w:rsidRDefault="00C9533B" w:rsidP="00C9533B">
      <w:pPr>
        <w:rPr>
          <w:sz w:val="28"/>
          <w:szCs w:val="28"/>
        </w:rPr>
      </w:pPr>
    </w:p>
    <w:p w:rsidR="00C9533B" w:rsidRDefault="00C9533B" w:rsidP="00C9533B">
      <w:pPr>
        <w:jc w:val="center"/>
        <w:rPr>
          <w:b/>
          <w:u w:val="single"/>
        </w:rPr>
      </w:pPr>
    </w:p>
    <w:p w:rsidR="00C9533B" w:rsidRDefault="00C9533B" w:rsidP="00C9533B">
      <w:pPr>
        <w:jc w:val="center"/>
        <w:rPr>
          <w:rFonts w:eastAsia="Lucida Sans Unicode" w:cs="Tahoma"/>
          <w:b/>
          <w:u w:val="single"/>
          <w:lang w:eastAsia="hi-IN" w:bidi="hi-IN"/>
        </w:rPr>
      </w:pPr>
    </w:p>
    <w:p w:rsidR="00C9533B" w:rsidRDefault="00C9533B" w:rsidP="00C9533B">
      <w:pPr>
        <w:jc w:val="center"/>
        <w:rPr>
          <w:rFonts w:eastAsia="Lucida Sans Unicode" w:cs="Tahoma"/>
          <w:lang w:eastAsia="hi-IN" w:bidi="hi-IN"/>
        </w:rPr>
      </w:pPr>
      <w:r>
        <w:rPr>
          <w:rFonts w:eastAsia="Lucida Sans Unicode" w:cs="Tahoma"/>
          <w:b/>
          <w:sz w:val="28"/>
          <w:lang w:eastAsia="hi-IN" w:bidi="hi-IN"/>
        </w:rPr>
        <w:t>INFORMACE O POČTU A SÍDLE VOLEBNÍCH OKRSKŮ</w:t>
      </w:r>
      <w:r>
        <w:rPr>
          <w:rFonts w:eastAsia="Lucida Sans Unicode" w:cs="Tahoma"/>
          <w:b/>
          <w:lang w:eastAsia="hi-IN" w:bidi="hi-IN"/>
        </w:rPr>
        <w:t xml:space="preserve">  </w:t>
      </w:r>
    </w:p>
    <w:p w:rsidR="00C9533B" w:rsidRDefault="00C9533B" w:rsidP="00C9533B">
      <w:pPr>
        <w:jc w:val="center"/>
      </w:pPr>
    </w:p>
    <w:p w:rsidR="00C9533B" w:rsidRDefault="00C9533B" w:rsidP="00C9533B">
      <w:pPr>
        <w:jc w:val="center"/>
        <w:rPr>
          <w:b/>
          <w:bCs/>
          <w:sz w:val="36"/>
          <w:szCs w:val="36"/>
        </w:rPr>
      </w:pPr>
    </w:p>
    <w:p w:rsidR="00C9533B" w:rsidRDefault="00C9533B" w:rsidP="00C9533B">
      <w:pPr>
        <w:jc w:val="center"/>
        <w:rPr>
          <w:b/>
          <w:bCs/>
        </w:rPr>
      </w:pPr>
    </w:p>
    <w:p w:rsidR="00C9533B" w:rsidRDefault="00C9533B" w:rsidP="00C9533B">
      <w:pPr>
        <w:ind w:left="708" w:firstLine="708"/>
        <w:jc w:val="center"/>
      </w:pPr>
      <w:bookmarkStart w:id="0" w:name="_GoBack"/>
      <w:bookmarkEnd w:id="0"/>
      <w:r>
        <w:t>V souladu s § 14</w:t>
      </w:r>
      <w:r>
        <w:t xml:space="preserve"> </w:t>
      </w:r>
      <w:r>
        <w:t>c odst. 1 písm. f) zákona 274/1995 Sb</w:t>
      </w:r>
      <w:r>
        <w:rPr>
          <w:b/>
        </w:rPr>
        <w:t xml:space="preserve">., </w:t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  <w:t xml:space="preserve">                                 o volbách do Parlamentu </w:t>
      </w:r>
      <w:r>
        <w:rPr>
          <w:b/>
        </w:rPr>
        <w:t>České republiky</w:t>
      </w:r>
      <w:r>
        <w:t xml:space="preserve"> a o z</w:t>
      </w:r>
      <w:r>
        <w:t xml:space="preserve">měně některých zákonů, ve znění </w:t>
      </w:r>
      <w:r>
        <w:t>pozdějších předpisů,</w:t>
      </w:r>
    </w:p>
    <w:p w:rsidR="00C9533B" w:rsidRDefault="00C9533B" w:rsidP="00C9533B">
      <w:pPr>
        <w:jc w:val="center"/>
      </w:pPr>
    </w:p>
    <w:p w:rsidR="00C9533B" w:rsidRDefault="00C9533B" w:rsidP="00C9533B">
      <w:pPr>
        <w:ind w:left="2836" w:firstLine="709"/>
        <w:rPr>
          <w:rFonts w:eastAsia="Lucida Sans Unicode" w:cs="Tahoma"/>
          <w:b/>
          <w:lang w:eastAsia="hi-IN" w:bidi="hi-IN"/>
        </w:rPr>
      </w:pPr>
      <w:r>
        <w:rPr>
          <w:rFonts w:eastAsia="Lucida Sans Unicode" w:cs="Tahoma"/>
          <w:b/>
          <w:lang w:eastAsia="hi-IN" w:bidi="hi-IN"/>
        </w:rPr>
        <w:t>poskytuji informaci</w:t>
      </w:r>
    </w:p>
    <w:p w:rsidR="00C9533B" w:rsidRDefault="00C9533B" w:rsidP="00C9533B">
      <w:pPr>
        <w:ind w:left="2127" w:firstLine="709"/>
        <w:jc w:val="center"/>
        <w:rPr>
          <w:rFonts w:eastAsia="Lucida Sans Unicode" w:cs="Tahoma"/>
          <w:b/>
          <w:lang w:eastAsia="hi-IN" w:bidi="hi-IN"/>
        </w:rPr>
      </w:pPr>
    </w:p>
    <w:p w:rsidR="00C9533B" w:rsidRDefault="00C9533B" w:rsidP="00C9533B">
      <w:pPr>
        <w:ind w:left="2127" w:firstLine="709"/>
        <w:jc w:val="center"/>
        <w:rPr>
          <w:rFonts w:eastAsia="Lucida Sans Unicode" w:cs="Tahoma"/>
          <w:b/>
          <w:lang w:eastAsia="hi-IN" w:bidi="hi-IN"/>
        </w:rPr>
      </w:pPr>
    </w:p>
    <w:p w:rsidR="00C9533B" w:rsidRDefault="00C9533B" w:rsidP="00C9533B">
      <w:pPr>
        <w:jc w:val="center"/>
        <w:rPr>
          <w:b/>
        </w:rPr>
      </w:pPr>
      <w:r>
        <w:t xml:space="preserve">o počtu a sídle volebních okrsků pro </w:t>
      </w:r>
      <w:r>
        <w:rPr>
          <w:b/>
        </w:rPr>
        <w:t>volby do Poslanecké sněmovny Parlamentu</w:t>
      </w:r>
    </w:p>
    <w:p w:rsidR="00C9533B" w:rsidRDefault="00C9533B" w:rsidP="00C9533B">
      <w:pPr>
        <w:jc w:val="center"/>
      </w:pPr>
      <w:r>
        <w:rPr>
          <w:b/>
        </w:rPr>
        <w:t>České republiky</w:t>
      </w:r>
      <w:r>
        <w:t>, konané ve dnech 8. a 9. října 2021</w:t>
      </w:r>
    </w:p>
    <w:p w:rsidR="00C9533B" w:rsidRDefault="00C9533B" w:rsidP="00C9533B">
      <w:pPr>
        <w:jc w:val="center"/>
        <w:rPr>
          <w:sz w:val="28"/>
          <w:szCs w:val="28"/>
        </w:rPr>
      </w:pPr>
    </w:p>
    <w:p w:rsidR="00C9533B" w:rsidRDefault="00C9533B" w:rsidP="00C9533B">
      <w:pPr>
        <w:rPr>
          <w:sz w:val="28"/>
          <w:szCs w:val="28"/>
        </w:rPr>
      </w:pPr>
    </w:p>
    <w:p w:rsidR="00C9533B" w:rsidRDefault="00C9533B" w:rsidP="00C9533B">
      <w:pPr>
        <w:jc w:val="center"/>
        <w:rPr>
          <w:b/>
          <w:bCs/>
          <w:sz w:val="36"/>
          <w:szCs w:val="36"/>
        </w:rPr>
      </w:pPr>
    </w:p>
    <w:p w:rsidR="00C9533B" w:rsidRDefault="00C9533B" w:rsidP="00C9533B">
      <w:pPr>
        <w:ind w:left="709" w:firstLine="709"/>
        <w:rPr>
          <w:rFonts w:eastAsia="Lucida Sans Unicode" w:cs="Tahoma"/>
          <w:b/>
          <w:lang w:eastAsia="hi-IN" w:bidi="hi-IN"/>
        </w:rPr>
      </w:pPr>
      <w:r>
        <w:rPr>
          <w:rFonts w:eastAsia="Lucida Sans Unicode" w:cs="Tahoma"/>
          <w:lang w:eastAsia="hi-IN" w:bidi="hi-IN"/>
        </w:rPr>
        <w:t>Volební okrsek:</w:t>
      </w:r>
      <w:r>
        <w:rPr>
          <w:rFonts w:eastAsia="Lucida Sans Unicode" w:cs="Tahoma"/>
          <w:b/>
          <w:lang w:eastAsia="hi-IN" w:bidi="hi-IN"/>
        </w:rPr>
        <w:t xml:space="preserve"> </w:t>
      </w:r>
      <w:r>
        <w:rPr>
          <w:rFonts w:eastAsia="Lucida Sans Unicode" w:cs="Tahoma"/>
          <w:b/>
          <w:lang w:eastAsia="hi-IN" w:bidi="hi-IN"/>
        </w:rPr>
        <w:tab/>
      </w:r>
      <w:r>
        <w:rPr>
          <w:rFonts w:eastAsia="Lucida Sans Unicode" w:cs="Tahoma"/>
          <w:b/>
          <w:lang w:eastAsia="hi-IN" w:bidi="hi-IN"/>
        </w:rPr>
        <w:tab/>
        <w:t>1</w:t>
      </w:r>
    </w:p>
    <w:p w:rsidR="00C9533B" w:rsidRDefault="00C9533B" w:rsidP="00C9533B">
      <w:pPr>
        <w:ind w:left="709" w:firstLine="709"/>
        <w:rPr>
          <w:rFonts w:eastAsia="Lucida Sans Unicode" w:cs="Tahoma"/>
          <w:b/>
          <w:lang w:eastAsia="hi-IN" w:bidi="hi-IN"/>
        </w:rPr>
      </w:pPr>
    </w:p>
    <w:p w:rsidR="00C9533B" w:rsidRDefault="00C9533B" w:rsidP="00C9533B">
      <w:pPr>
        <w:ind w:left="709" w:firstLine="709"/>
        <w:rPr>
          <w:b/>
          <w:bCs/>
          <w:sz w:val="28"/>
          <w:szCs w:val="28"/>
          <w:u w:val="single"/>
        </w:rPr>
      </w:pPr>
      <w:r>
        <w:rPr>
          <w:rFonts w:eastAsia="Lucida Sans Unicode" w:cs="Tahoma"/>
          <w:lang w:eastAsia="hi-IN" w:bidi="hi-IN"/>
        </w:rPr>
        <w:t>Sídlo volebního okrsku</w:t>
      </w:r>
      <w:r>
        <w:rPr>
          <w:rFonts w:eastAsia="Lucida Sans Unicode" w:cs="Tahoma"/>
          <w:b/>
          <w:lang w:eastAsia="hi-IN" w:bidi="hi-IN"/>
        </w:rPr>
        <w:t xml:space="preserve">: </w:t>
      </w:r>
      <w:r>
        <w:rPr>
          <w:rFonts w:eastAsia="Lucida Sans Unicode" w:cs="Tahoma"/>
          <w:b/>
          <w:lang w:eastAsia="hi-IN" w:bidi="hi-IN"/>
        </w:rPr>
        <w:tab/>
      </w:r>
      <w:r>
        <w:rPr>
          <w:rFonts w:eastAsia="Lucida Sans Unicode" w:cs="Tahoma"/>
          <w:b/>
          <w:lang w:eastAsia="hi-IN" w:bidi="hi-IN"/>
        </w:rPr>
        <w:t>Obecní úřad Křtomil, Křtomil č.p.60</w:t>
      </w:r>
    </w:p>
    <w:p w:rsidR="00C9533B" w:rsidRDefault="00C9533B" w:rsidP="00C9533B">
      <w:pPr>
        <w:rPr>
          <w:rFonts w:eastAsia="Lucida Sans Unicode" w:cs="Tahoma"/>
          <w:lang w:eastAsia="hi-IN" w:bidi="hi-IN"/>
        </w:rPr>
      </w:pPr>
    </w:p>
    <w:p w:rsidR="00C9533B" w:rsidRDefault="00C9533B" w:rsidP="00C9533B">
      <w:pPr>
        <w:rPr>
          <w:rFonts w:eastAsia="Lucida Sans Unicode" w:cs="Tahoma"/>
          <w:lang w:eastAsia="hi-IN" w:bidi="hi-IN"/>
        </w:rPr>
      </w:pPr>
      <w:r>
        <w:rPr>
          <w:rFonts w:eastAsia="Lucida Sans Unicode" w:cs="Tahoma"/>
          <w:lang w:eastAsia="hi-IN" w:bidi="hi-IN"/>
        </w:rPr>
        <w:tab/>
      </w:r>
      <w:r>
        <w:rPr>
          <w:rFonts w:eastAsia="Lucida Sans Unicode" w:cs="Tahoma"/>
          <w:lang w:eastAsia="hi-IN" w:bidi="hi-IN"/>
        </w:rPr>
        <w:tab/>
      </w:r>
      <w:r>
        <w:rPr>
          <w:rFonts w:eastAsia="Lucida Sans Unicode" w:cs="Tahoma"/>
          <w:lang w:eastAsia="hi-IN" w:bidi="hi-IN"/>
        </w:rPr>
        <w:tab/>
      </w:r>
      <w:r>
        <w:rPr>
          <w:rFonts w:eastAsia="Lucida Sans Unicode" w:cs="Tahoma"/>
          <w:lang w:eastAsia="hi-IN" w:bidi="hi-IN"/>
        </w:rPr>
        <w:tab/>
      </w:r>
      <w:r>
        <w:rPr>
          <w:rFonts w:eastAsia="Lucida Sans Unicode" w:cs="Tahoma"/>
          <w:lang w:eastAsia="hi-IN" w:bidi="hi-IN"/>
        </w:rPr>
        <w:tab/>
      </w:r>
      <w:r>
        <w:rPr>
          <w:rFonts w:eastAsia="Lucida Sans Unicode" w:cs="Tahoma"/>
          <w:lang w:eastAsia="hi-IN" w:bidi="hi-IN"/>
        </w:rPr>
        <w:tab/>
      </w:r>
      <w:r>
        <w:rPr>
          <w:rFonts w:eastAsia="Lucida Sans Unicode" w:cs="Tahoma"/>
          <w:lang w:eastAsia="hi-IN" w:bidi="hi-IN"/>
        </w:rPr>
        <w:tab/>
      </w:r>
      <w:r>
        <w:rPr>
          <w:rFonts w:eastAsia="Lucida Sans Unicode" w:cs="Tahoma"/>
          <w:lang w:eastAsia="hi-IN" w:bidi="hi-IN"/>
        </w:rPr>
        <w:tab/>
      </w:r>
      <w:r>
        <w:rPr>
          <w:rFonts w:eastAsia="Lucida Sans Unicode" w:cs="Tahoma"/>
          <w:lang w:eastAsia="hi-IN" w:bidi="hi-IN"/>
        </w:rPr>
        <w:tab/>
      </w:r>
    </w:p>
    <w:p w:rsidR="00C9533B" w:rsidRPr="00C9533B" w:rsidRDefault="00C9533B" w:rsidP="00C9533B">
      <w:pPr>
        <w:rPr>
          <w:rFonts w:eastAsia="Lucida Sans Unicode" w:cs="Tahoma"/>
          <w:lang w:eastAsia="hi-IN" w:bidi="hi-IN"/>
        </w:rPr>
      </w:pPr>
    </w:p>
    <w:p w:rsidR="00C9533B" w:rsidRPr="00C9533B" w:rsidRDefault="00C9533B" w:rsidP="00C9533B">
      <w:pPr>
        <w:ind w:left="5672"/>
        <w:rPr>
          <w:rFonts w:eastAsia="Lucida Sans Unicode" w:cs="Tahoma"/>
          <w:lang w:eastAsia="hi-IN" w:bidi="hi-IN"/>
        </w:rPr>
      </w:pPr>
      <w:r>
        <w:rPr>
          <w:rFonts w:eastAsia="Lucida Sans Unicode" w:cs="Tahoma"/>
          <w:lang w:eastAsia="hi-IN" w:bidi="hi-IN"/>
        </w:rPr>
        <w:t xml:space="preserve">Mgr. Eva   K u b í č k o v á </w:t>
      </w:r>
      <w:r w:rsidRPr="00C9533B">
        <w:rPr>
          <w:rFonts w:eastAsia="Lucida Sans Unicode" w:cs="Tahoma"/>
          <w:lang w:eastAsia="hi-IN" w:bidi="hi-IN"/>
        </w:rPr>
        <w:t>, v. r.</w:t>
      </w:r>
    </w:p>
    <w:p w:rsidR="00C9533B" w:rsidRPr="00C9533B" w:rsidRDefault="00C9533B" w:rsidP="00C9533B">
      <w:pPr>
        <w:rPr>
          <w:rFonts w:eastAsia="Lucida Sans Unicode" w:cs="Tahoma"/>
          <w:bCs/>
          <w:lang w:eastAsia="hi-IN" w:bidi="hi-IN"/>
        </w:rPr>
      </w:pPr>
      <w:r w:rsidRPr="00C9533B">
        <w:rPr>
          <w:rFonts w:eastAsia="Lucida Sans Unicode" w:cs="Tahoma"/>
          <w:lang w:eastAsia="hi-IN" w:bidi="hi-IN"/>
        </w:rPr>
        <w:tab/>
      </w:r>
      <w:r w:rsidRPr="00C9533B">
        <w:rPr>
          <w:rFonts w:eastAsia="Lucida Sans Unicode" w:cs="Tahoma"/>
          <w:lang w:eastAsia="hi-IN" w:bidi="hi-IN"/>
        </w:rPr>
        <w:tab/>
      </w:r>
      <w:r w:rsidRPr="00C9533B">
        <w:rPr>
          <w:rFonts w:eastAsia="Lucida Sans Unicode" w:cs="Tahoma"/>
          <w:lang w:eastAsia="hi-IN" w:bidi="hi-IN"/>
        </w:rPr>
        <w:tab/>
      </w:r>
      <w:r w:rsidRPr="00C9533B">
        <w:rPr>
          <w:rFonts w:eastAsia="Lucida Sans Unicode" w:cs="Tahoma"/>
          <w:lang w:eastAsia="hi-IN" w:bidi="hi-IN"/>
        </w:rPr>
        <w:tab/>
      </w:r>
      <w:r w:rsidRPr="00C9533B">
        <w:rPr>
          <w:rFonts w:eastAsia="Lucida Sans Unicode" w:cs="Tahoma"/>
          <w:lang w:eastAsia="hi-IN" w:bidi="hi-IN"/>
        </w:rPr>
        <w:tab/>
      </w:r>
      <w:r w:rsidRPr="00C9533B">
        <w:rPr>
          <w:rFonts w:eastAsia="Lucida Sans Unicode" w:cs="Tahoma"/>
          <w:lang w:eastAsia="hi-IN" w:bidi="hi-IN"/>
        </w:rPr>
        <w:tab/>
      </w:r>
      <w:r w:rsidRPr="00C9533B">
        <w:rPr>
          <w:rFonts w:eastAsia="Lucida Sans Unicode" w:cs="Tahoma"/>
          <w:lang w:eastAsia="hi-IN" w:bidi="hi-IN"/>
        </w:rPr>
        <w:tab/>
      </w:r>
      <w:r w:rsidRPr="00C9533B">
        <w:rPr>
          <w:rFonts w:eastAsia="Lucida Sans Unicode" w:cs="Tahoma"/>
          <w:lang w:eastAsia="hi-IN" w:bidi="hi-IN"/>
        </w:rPr>
        <w:tab/>
      </w:r>
      <w:r w:rsidRPr="00C9533B">
        <w:rPr>
          <w:rFonts w:eastAsia="Lucida Sans Unicode" w:cs="Tahoma"/>
          <w:lang w:eastAsia="hi-IN" w:bidi="hi-IN"/>
        </w:rPr>
        <w:tab/>
        <w:t>starostka obce</w:t>
      </w:r>
    </w:p>
    <w:p w:rsidR="00C9533B" w:rsidRPr="00C9533B" w:rsidRDefault="00C9533B" w:rsidP="00C9533B">
      <w:pPr>
        <w:rPr>
          <w:rFonts w:eastAsia="Lucida Sans Unicode" w:cs="Tahoma"/>
          <w:bCs/>
          <w:lang w:eastAsia="hi-IN" w:bidi="hi-IN"/>
        </w:rPr>
      </w:pPr>
    </w:p>
    <w:p w:rsidR="00C9533B" w:rsidRPr="00C9533B" w:rsidRDefault="00C9533B" w:rsidP="00C9533B">
      <w:pPr>
        <w:rPr>
          <w:rFonts w:eastAsia="Lucida Sans Unicode" w:cs="Tahoma"/>
          <w:bCs/>
          <w:sz w:val="28"/>
          <w:szCs w:val="28"/>
          <w:lang w:eastAsia="hi-IN" w:bidi="hi-IN"/>
        </w:rPr>
      </w:pPr>
    </w:p>
    <w:p w:rsidR="00C9533B" w:rsidRDefault="00C9533B" w:rsidP="00C9533B">
      <w:pPr>
        <w:rPr>
          <w:rFonts w:eastAsia="Lucida Sans Unicode" w:cs="Tahoma"/>
          <w:b/>
          <w:bCs/>
          <w:sz w:val="28"/>
          <w:szCs w:val="28"/>
          <w:u w:val="single"/>
          <w:lang w:eastAsia="hi-IN" w:bidi="hi-IN"/>
        </w:rPr>
      </w:pPr>
    </w:p>
    <w:p w:rsidR="00C9533B" w:rsidRDefault="00C9533B" w:rsidP="00C9533B">
      <w:pPr>
        <w:rPr>
          <w:rFonts w:eastAsia="Lucida Sans Unicode" w:cs="Tahoma"/>
          <w:lang w:eastAsia="hi-IN" w:bidi="hi-IN"/>
        </w:rPr>
      </w:pPr>
      <w:r>
        <w:rPr>
          <w:rFonts w:eastAsia="Lucida Sans Unicode" w:cs="Tahoma"/>
          <w:lang w:eastAsia="hi-IN" w:bidi="hi-IN"/>
        </w:rPr>
        <w:t>Vyvěšeno: 23.</w:t>
      </w:r>
      <w:r>
        <w:rPr>
          <w:rFonts w:eastAsia="Lucida Sans Unicode" w:cs="Tahoma"/>
          <w:lang w:eastAsia="hi-IN" w:bidi="hi-IN"/>
        </w:rPr>
        <w:t xml:space="preserve"> 8. 2021</w:t>
      </w:r>
      <w:r>
        <w:rPr>
          <w:rFonts w:eastAsia="Lucida Sans Unicode" w:cs="Tahoma"/>
          <w:lang w:eastAsia="hi-IN" w:bidi="hi-IN"/>
        </w:rPr>
        <w:tab/>
      </w:r>
      <w:r>
        <w:rPr>
          <w:rFonts w:eastAsia="Lucida Sans Unicode" w:cs="Tahoma"/>
          <w:lang w:eastAsia="hi-IN" w:bidi="hi-IN"/>
        </w:rPr>
        <w:tab/>
      </w:r>
      <w:r>
        <w:rPr>
          <w:rFonts w:eastAsia="Lucida Sans Unicode" w:cs="Tahoma"/>
          <w:lang w:eastAsia="hi-IN" w:bidi="hi-IN"/>
        </w:rPr>
        <w:tab/>
      </w:r>
      <w:r>
        <w:rPr>
          <w:rFonts w:eastAsia="Lucida Sans Unicode" w:cs="Tahoma"/>
          <w:lang w:eastAsia="hi-IN" w:bidi="hi-IN"/>
        </w:rPr>
        <w:tab/>
      </w:r>
      <w:r>
        <w:rPr>
          <w:rFonts w:eastAsia="Lucida Sans Unicode" w:cs="Tahoma"/>
          <w:lang w:eastAsia="hi-IN" w:bidi="hi-IN"/>
        </w:rPr>
        <w:tab/>
      </w:r>
      <w:r>
        <w:rPr>
          <w:rFonts w:eastAsia="Lucida Sans Unicode" w:cs="Tahoma"/>
          <w:lang w:eastAsia="hi-IN" w:bidi="hi-IN"/>
        </w:rPr>
        <w:tab/>
      </w:r>
      <w:r>
        <w:rPr>
          <w:rFonts w:eastAsia="Lucida Sans Unicode" w:cs="Tahoma"/>
          <w:lang w:eastAsia="hi-IN" w:bidi="hi-IN"/>
        </w:rPr>
        <w:tab/>
      </w:r>
    </w:p>
    <w:p w:rsidR="00C9533B" w:rsidRDefault="00C9533B" w:rsidP="00C9533B">
      <w:pPr>
        <w:rPr>
          <w:rFonts w:eastAsia="Lucida Sans Unicode" w:cs="Tahoma"/>
          <w:lang w:eastAsia="hi-IN" w:bidi="hi-IN"/>
        </w:rPr>
      </w:pPr>
      <w:r>
        <w:rPr>
          <w:rFonts w:eastAsia="Lucida Sans Unicode" w:cs="Tahoma"/>
          <w:lang w:eastAsia="hi-IN" w:bidi="hi-IN"/>
        </w:rPr>
        <w:t xml:space="preserve">Sejmuto:  </w:t>
      </w:r>
    </w:p>
    <w:p w:rsidR="00C9533B" w:rsidRDefault="00C9533B" w:rsidP="00C9533B">
      <w:pPr>
        <w:rPr>
          <w:rFonts w:eastAsia="Lucida Sans Unicode" w:cs="Tahoma"/>
          <w:lang w:eastAsia="hi-IN" w:bidi="hi-IN"/>
        </w:rPr>
      </w:pPr>
    </w:p>
    <w:p w:rsidR="00C9533B" w:rsidRDefault="00C9533B" w:rsidP="00C9533B"/>
    <w:p w:rsidR="00D01C7C" w:rsidRDefault="00D01C7C"/>
    <w:sectPr w:rsidR="00D01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3B"/>
    <w:rsid w:val="00C9533B"/>
    <w:rsid w:val="00D0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C849B-86D1-4838-BD67-6B5BF028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533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53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33B"/>
    <w:rPr>
      <w:rFonts w:ascii="Segoe UI" w:eastAsia="Arial Unicode MS" w:hAnsi="Segoe UI" w:cs="Segoe UI"/>
      <w:kern w:val="2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529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Vojkůvková</dc:creator>
  <cp:keywords/>
  <dc:description/>
  <cp:lastModifiedBy>Pavla Vojkůvková</cp:lastModifiedBy>
  <cp:revision>2</cp:revision>
  <cp:lastPrinted>2021-08-23T12:20:00Z</cp:lastPrinted>
  <dcterms:created xsi:type="dcterms:W3CDTF">2021-08-23T12:13:00Z</dcterms:created>
  <dcterms:modified xsi:type="dcterms:W3CDTF">2021-08-23T12:20:00Z</dcterms:modified>
</cp:coreProperties>
</file>