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08" w:rsidRPr="001B6117" w:rsidRDefault="00BF7008" w:rsidP="00BF7008">
      <w:pPr>
        <w:shd w:val="clear" w:color="auto" w:fill="FFFFFF"/>
        <w:autoSpaceDE w:val="0"/>
        <w:autoSpaceDN w:val="0"/>
        <w:adjustRightInd w:val="0"/>
        <w:jc w:val="center"/>
        <w:rPr>
          <w:sz w:val="36"/>
          <w:szCs w:val="36"/>
        </w:rPr>
      </w:pPr>
      <w:r w:rsidRPr="001B6117">
        <w:rPr>
          <w:noProof/>
          <w:sz w:val="36"/>
          <w:szCs w:val="36"/>
        </w:rPr>
        <w:drawing>
          <wp:inline distT="0" distB="0" distL="0" distR="0">
            <wp:extent cx="952500" cy="952500"/>
            <wp:effectExtent l="19050" t="0" r="0" b="0"/>
            <wp:docPr id="2" name="obrázek 1" descr="C:\Documents and Settings\Vojkůvková\Plocha\znak obce křtomi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jkůvková\Plocha\znak obce křtomi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08" w:rsidRDefault="00BF7008" w:rsidP="00BF7008">
      <w:pPr>
        <w:pStyle w:val="Nadpis2"/>
      </w:pPr>
    </w:p>
    <w:p w:rsidR="00BF7008" w:rsidRDefault="00BF7008" w:rsidP="00BF7008">
      <w:pPr>
        <w:pStyle w:val="Nadpis2"/>
      </w:pPr>
      <w:proofErr w:type="gramStart"/>
      <w:r>
        <w:t>O B E C    K Ř T O M I L</w:t>
      </w:r>
      <w:proofErr w:type="gramEnd"/>
    </w:p>
    <w:p w:rsidR="00BF7008" w:rsidRDefault="00BF7008" w:rsidP="00BF7008">
      <w:pPr>
        <w:shd w:val="clear" w:color="auto" w:fill="FFFFFF"/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BF7008" w:rsidRDefault="00BF7008" w:rsidP="00BF7008">
      <w:pPr>
        <w:pStyle w:val="Nadpis1"/>
      </w:pPr>
      <w:r>
        <w:t xml:space="preserve">Usnesení  z 6.  zasedání Zastupitelstva obce </w:t>
      </w:r>
      <w:proofErr w:type="spellStart"/>
      <w:r>
        <w:t>Křtomil</w:t>
      </w:r>
      <w:proofErr w:type="spellEnd"/>
      <w:r>
        <w:t xml:space="preserve"> ze dne </w:t>
      </w:r>
      <w:proofErr w:type="gramStart"/>
      <w:r>
        <w:t>18.11.2013</w:t>
      </w:r>
      <w:proofErr w:type="gramEnd"/>
    </w:p>
    <w:p w:rsidR="00227DDA" w:rsidRDefault="00227DDA" w:rsidP="00227DDA">
      <w:pPr>
        <w:rPr>
          <w:lang w:eastAsia="en-US"/>
        </w:rPr>
      </w:pPr>
    </w:p>
    <w:p w:rsidR="00227DDA" w:rsidRDefault="00227DDA" w:rsidP="00227DDA">
      <w:pPr>
        <w:rPr>
          <w:lang w:eastAsia="en-US"/>
        </w:rPr>
      </w:pPr>
    </w:p>
    <w:p w:rsidR="00227DDA" w:rsidRDefault="00227DDA" w:rsidP="00227DDA">
      <w:pPr>
        <w:rPr>
          <w:lang w:eastAsia="en-US"/>
        </w:rPr>
      </w:pPr>
    </w:p>
    <w:p w:rsidR="00227DDA" w:rsidRDefault="00227DDA" w:rsidP="00227DDA">
      <w:pPr>
        <w:rPr>
          <w:lang w:eastAsia="en-US"/>
        </w:rPr>
      </w:pPr>
    </w:p>
    <w:p w:rsidR="00227DDA" w:rsidRDefault="00227DDA" w:rsidP="00227DDA">
      <w:pPr>
        <w:ind w:left="720"/>
        <w:jc w:val="both"/>
      </w:pPr>
    </w:p>
    <w:p w:rsidR="00227DDA" w:rsidRDefault="00227DDA" w:rsidP="00227DDA">
      <w:pPr>
        <w:jc w:val="both"/>
        <w:rPr>
          <w:b/>
          <w:u w:val="single"/>
        </w:rPr>
      </w:pPr>
      <w:r>
        <w:rPr>
          <w:b/>
          <w:u w:val="single"/>
        </w:rPr>
        <w:t>Program:</w:t>
      </w:r>
    </w:p>
    <w:p w:rsidR="00227DDA" w:rsidRDefault="00227DDA" w:rsidP="00227DDA">
      <w:pPr>
        <w:jc w:val="both"/>
      </w:pPr>
    </w:p>
    <w:p w:rsidR="00227DDA" w:rsidRDefault="00227DDA" w:rsidP="00227DDA">
      <w:pPr>
        <w:numPr>
          <w:ilvl w:val="0"/>
          <w:numId w:val="1"/>
        </w:numPr>
        <w:jc w:val="both"/>
      </w:pPr>
      <w:r>
        <w:t>Určení zapisovatele a ověřovatelů zápisu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>Kontrola „Usnesení“ z minulého zasedání ZO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>Projednání a schválení V. dávky RO k rozpočtu r. 2013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 xml:space="preserve">Projednání zařazení správního území obce </w:t>
      </w:r>
      <w:proofErr w:type="spellStart"/>
      <w:r>
        <w:t>Křtomil</w:t>
      </w:r>
      <w:proofErr w:type="spellEnd"/>
      <w:r>
        <w:t xml:space="preserve"> do území působnosti ISÚ MAS – Partnerství </w:t>
      </w:r>
      <w:proofErr w:type="spellStart"/>
      <w:r>
        <w:t>Moštěnka</w:t>
      </w:r>
      <w:proofErr w:type="spellEnd"/>
      <w:r>
        <w:t xml:space="preserve"> o.p.s. na období 2014 – 2020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>Příkaz starosty obce k provedení řádné inventarizace majetku a závazků k </w:t>
      </w:r>
      <w:proofErr w:type="gramStart"/>
      <w:r>
        <w:t>31.12.2013</w:t>
      </w:r>
      <w:proofErr w:type="gramEnd"/>
    </w:p>
    <w:p w:rsidR="00227DDA" w:rsidRDefault="00227DDA" w:rsidP="00227DDA">
      <w:pPr>
        <w:numPr>
          <w:ilvl w:val="0"/>
          <w:numId w:val="1"/>
        </w:numPr>
        <w:jc w:val="both"/>
      </w:pPr>
      <w:r>
        <w:t>Různé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>Diskuse</w:t>
      </w:r>
    </w:p>
    <w:p w:rsidR="00227DDA" w:rsidRDefault="00227DDA" w:rsidP="00227DDA">
      <w:pPr>
        <w:numPr>
          <w:ilvl w:val="0"/>
          <w:numId w:val="1"/>
        </w:numPr>
        <w:jc w:val="both"/>
      </w:pPr>
      <w:r>
        <w:t>Závěr</w:t>
      </w:r>
    </w:p>
    <w:p w:rsidR="00227DDA" w:rsidRDefault="00227DDA" w:rsidP="00227DDA">
      <w:pPr>
        <w:jc w:val="both"/>
      </w:pPr>
    </w:p>
    <w:p w:rsidR="00227DDA" w:rsidRPr="00227DDA" w:rsidRDefault="00227DDA" w:rsidP="00227DDA">
      <w:pPr>
        <w:rPr>
          <w:lang w:eastAsia="en-US"/>
        </w:rPr>
      </w:pPr>
    </w:p>
    <w:p w:rsidR="00BF7008" w:rsidRDefault="00BF7008" w:rsidP="00BF7008">
      <w:pPr>
        <w:rPr>
          <w:lang w:eastAsia="en-US"/>
        </w:rPr>
      </w:pPr>
    </w:p>
    <w:p w:rsidR="00227DDA" w:rsidRPr="001271D1" w:rsidRDefault="00227DDA" w:rsidP="00227DDA">
      <w:pPr>
        <w:rPr>
          <w:lang w:eastAsia="en-US"/>
        </w:rPr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proofErr w:type="gramStart"/>
      <w:r>
        <w:t>Jednání  zastupitelstva</w:t>
      </w:r>
      <w:proofErr w:type="gramEnd"/>
      <w:r>
        <w:t xml:space="preserve"> obce bylo zahájeno v 19 hod. starostou obce </w:t>
      </w:r>
      <w:proofErr w:type="spellStart"/>
      <w:r>
        <w:t>Křtomil</w:t>
      </w:r>
      <w:proofErr w:type="spellEnd"/>
      <w:r>
        <w:t>.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 xml:space="preserve">Přítomno: </w:t>
      </w:r>
      <w:r>
        <w:tab/>
      </w:r>
      <w:r>
        <w:tab/>
      </w:r>
      <w:r>
        <w:tab/>
        <w:t>5 členů ZO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1 omluven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l člen se dostavil později 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 xml:space="preserve">Viz. </w:t>
      </w:r>
      <w:proofErr w:type="gramStart"/>
      <w:r>
        <w:t>prezenční</w:t>
      </w:r>
      <w:proofErr w:type="gramEnd"/>
      <w:r>
        <w:t xml:space="preserve"> listina.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Zastupitelstvo obce je usnášení schopné.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Určení zapisovatele a ověřovatelů zápisu: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>Zapisovatel: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pí.Pavla</w:t>
      </w:r>
      <w:proofErr w:type="gramEnd"/>
      <w:r>
        <w:t xml:space="preserve"> </w:t>
      </w:r>
      <w:proofErr w:type="spellStart"/>
      <w:r>
        <w:t>Vojkůvková</w:t>
      </w:r>
      <w:proofErr w:type="spellEnd"/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>Ověřovatelé zápisu:</w:t>
      </w:r>
      <w:r>
        <w:tab/>
      </w:r>
      <w:r>
        <w:tab/>
      </w:r>
      <w:r>
        <w:tab/>
      </w:r>
      <w:r>
        <w:tab/>
      </w:r>
      <w:r>
        <w:tab/>
        <w:t xml:space="preserve">p. Tomáš </w:t>
      </w:r>
      <w:proofErr w:type="spellStart"/>
      <w:r>
        <w:t>Dluhoš</w:t>
      </w:r>
      <w:proofErr w:type="spellEnd"/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Libor </w:t>
      </w:r>
      <w:proofErr w:type="spellStart"/>
      <w:r>
        <w:t>Vašina</w:t>
      </w:r>
      <w:proofErr w:type="spellEnd"/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>Následovalo schválení programu jednání.</w:t>
      </w: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227DDA" w:rsidTr="003929FD">
        <w:tc>
          <w:tcPr>
            <w:tcW w:w="541" w:type="dxa"/>
            <w:shd w:val="clear" w:color="auto" w:fill="D9D9D9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227DDA" w:rsidRDefault="00227DDA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27DDA" w:rsidRDefault="00227DDA" w:rsidP="00227DDA"/>
    <w:p w:rsidR="00227DDA" w:rsidRDefault="00227DDA" w:rsidP="00227DDA">
      <w:pPr>
        <w:rPr>
          <w:b/>
          <w:bCs/>
        </w:rPr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 w:rsidRPr="006404AA">
        <w:rPr>
          <w:b/>
          <w:u w:val="single"/>
        </w:rPr>
        <w:t>Křtomil</w:t>
      </w:r>
      <w:proofErr w:type="spellEnd"/>
      <w:r w:rsidRPr="006404AA">
        <w:rPr>
          <w:b/>
          <w:u w:val="single"/>
        </w:rPr>
        <w:t xml:space="preserve">    b e r e    na</w:t>
      </w:r>
      <w:proofErr w:type="gramEnd"/>
      <w:r w:rsidRPr="006404AA">
        <w:rPr>
          <w:b/>
          <w:u w:val="single"/>
        </w:rPr>
        <w:t xml:space="preserve"> vědomí:</w:t>
      </w:r>
    </w:p>
    <w:p w:rsidR="00227DDA" w:rsidRDefault="00227DDA"/>
    <w:p w:rsidR="000A107D" w:rsidRPr="00626D99" w:rsidRDefault="000A107D" w:rsidP="000A107D">
      <w:pPr>
        <w:rPr>
          <w:b/>
          <w:bCs/>
        </w:rPr>
      </w:pPr>
      <w:r>
        <w:rPr>
          <w:b/>
          <w:bCs/>
        </w:rPr>
        <w:t>2. Kontrola „Usnesení“ z minulého zasedání ZO:</w:t>
      </w:r>
    </w:p>
    <w:p w:rsidR="000A107D" w:rsidRDefault="000A107D" w:rsidP="000A107D">
      <w:r>
        <w:t xml:space="preserve">- kontrolu „Usnesení“ z minulého </w:t>
      </w:r>
      <w:proofErr w:type="gramStart"/>
      <w:r>
        <w:t>zasedání  přítomní</w:t>
      </w:r>
      <w:proofErr w:type="gramEnd"/>
      <w:r>
        <w:t xml:space="preserve"> informace vzali na vědomí bez připomínek. Požadavek na předkupní právo pro Obec </w:t>
      </w:r>
      <w:proofErr w:type="spellStart"/>
      <w:r>
        <w:t>Křtomil</w:t>
      </w:r>
      <w:proofErr w:type="spellEnd"/>
      <w:r>
        <w:t xml:space="preserve"> k 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239, orná půda, zapsaném na LV 283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Křtomil</w:t>
      </w:r>
      <w:proofErr w:type="spellEnd"/>
      <w:r>
        <w:t xml:space="preserve"> trvá.</w:t>
      </w:r>
    </w:p>
    <w:p w:rsidR="000A107D" w:rsidRDefault="000A107D" w:rsidP="000A107D"/>
    <w:p w:rsidR="000A107D" w:rsidRDefault="000A107D" w:rsidP="000A107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A107D" w:rsidTr="003929FD">
        <w:tc>
          <w:tcPr>
            <w:tcW w:w="541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A107D" w:rsidRDefault="000A107D" w:rsidP="000A107D"/>
    <w:p w:rsidR="00227DDA" w:rsidRDefault="00227DDA"/>
    <w:p w:rsidR="00766C98" w:rsidRPr="0085163B" w:rsidRDefault="00766C98" w:rsidP="00766C98">
      <w:pPr>
        <w:jc w:val="both"/>
        <w:rPr>
          <w:b/>
          <w:u w:val="single"/>
        </w:rPr>
      </w:pPr>
      <w:r w:rsidRPr="0085163B">
        <w:rPr>
          <w:b/>
          <w:u w:val="single"/>
        </w:rPr>
        <w:t>5. Příkaz starosty obce k provedení řádné inventarizace majetku a závazků k </w:t>
      </w:r>
      <w:proofErr w:type="gramStart"/>
      <w:r w:rsidRPr="0085163B">
        <w:rPr>
          <w:b/>
          <w:u w:val="single"/>
        </w:rPr>
        <w:t>31.12.2013</w:t>
      </w:r>
      <w:proofErr w:type="gramEnd"/>
    </w:p>
    <w:p w:rsidR="00766C98" w:rsidRDefault="00766C98" w:rsidP="00766C98">
      <w:pPr>
        <w:jc w:val="both"/>
        <w:rPr>
          <w:u w:val="single"/>
        </w:rPr>
      </w:pPr>
    </w:p>
    <w:p w:rsidR="00766C98" w:rsidRDefault="00766C98" w:rsidP="00766C98">
      <w:pPr>
        <w:spacing w:before="12"/>
        <w:jc w:val="both"/>
        <w:rPr>
          <w:rFonts w:ascii="Sakkal Majalla" w:hAnsi="Sakkal Majalla" w:cs="Sakkal Majalla"/>
        </w:rPr>
      </w:pPr>
      <w:r w:rsidRPr="008F4320">
        <w:rPr>
          <w:rFonts w:ascii="Sakkal Majalla" w:hAnsi="Sakkal Majalla" w:cs="Sakkal Majalla"/>
        </w:rPr>
        <w:t>Na základě ustanovení zákona č. 563/1991 Sb., o účetnictví, ve znění pozdějších předpisů, vyhlášky č. 410/2009 Sb., kterou se provádějí některá ustanovení výše uvedeného zákona, pro některé vybrané účetní jednotky, a vyhláškou č. 270/2010 Sb., o inventarizaci majetku a závazků a Českými účetními standardy pro některé vybrané účetní jednotky, které vedou účetnictví podle vyhlášky č. 410/2009 Sb.</w:t>
      </w:r>
      <w:r w:rsidRPr="008F4320">
        <w:rPr>
          <w:rFonts w:ascii="Sakkal Majalla" w:hAnsi="Sakkal Majalla" w:cs="Sakkal Majalla"/>
          <w:b/>
          <w:bCs/>
        </w:rPr>
        <w:t>,</w:t>
      </w:r>
      <w:r w:rsidRPr="008F4320">
        <w:rPr>
          <w:rFonts w:ascii="Sakkal Majalla" w:hAnsi="Sakkal Majalla" w:cs="Sakkal Majalla"/>
        </w:rPr>
        <w:t xml:space="preserve"> </w:t>
      </w:r>
      <w:r>
        <w:rPr>
          <w:rFonts w:ascii="Sakkal Majalla" w:hAnsi="Sakkal Majalla" w:cs="Sakkal Majalla"/>
          <w:b/>
        </w:rPr>
        <w:t xml:space="preserve">nařizuje starosta obce </w:t>
      </w:r>
      <w:r w:rsidRPr="008F4320">
        <w:rPr>
          <w:rFonts w:ascii="Sakkal Majalla" w:hAnsi="Sakkal Majalla" w:cs="Sakkal Majalla"/>
          <w:b/>
        </w:rPr>
        <w:t xml:space="preserve">provést řádnou inventarizaci majetku a závazků </w:t>
      </w:r>
      <w:r w:rsidRPr="008F4320">
        <w:rPr>
          <w:rFonts w:ascii="Sakkal Majalla" w:hAnsi="Sakkal Majalla" w:cs="Sakkal Majalla"/>
        </w:rPr>
        <w:t>v</w:t>
      </w:r>
      <w:r>
        <w:rPr>
          <w:rFonts w:ascii="Sakkal Majalla" w:hAnsi="Sakkal Majalla" w:cs="Sakkal Majalla"/>
        </w:rPr>
        <w:t xml:space="preserve"> obci  </w:t>
      </w:r>
      <w:proofErr w:type="spellStart"/>
      <w:r>
        <w:rPr>
          <w:rFonts w:ascii="Sakkal Majalla" w:hAnsi="Sakkal Majalla" w:cs="Sakkal Majalla"/>
        </w:rPr>
        <w:t>Křtomil</w:t>
      </w:r>
      <w:proofErr w:type="spellEnd"/>
      <w:r>
        <w:rPr>
          <w:rFonts w:ascii="Sakkal Majalla" w:hAnsi="Sakkal Majalla" w:cs="Sakkal Majalla"/>
        </w:rPr>
        <w:t xml:space="preserve"> </w:t>
      </w:r>
      <w:r w:rsidRPr="008F4320">
        <w:rPr>
          <w:rFonts w:ascii="Sakkal Majalla" w:hAnsi="Sakkal Majalla" w:cs="Sakkal Majalla"/>
        </w:rPr>
        <w:t xml:space="preserve"> k </w:t>
      </w:r>
      <w:proofErr w:type="gramStart"/>
      <w:r w:rsidRPr="008F4320">
        <w:rPr>
          <w:rFonts w:ascii="Sakkal Majalla" w:hAnsi="Sakkal Majalla" w:cs="Sakkal Majalla"/>
        </w:rPr>
        <w:t>31.12.</w:t>
      </w:r>
      <w:r>
        <w:rPr>
          <w:rFonts w:ascii="Sakkal Majalla" w:hAnsi="Sakkal Majalla" w:cs="Sakkal Majalla"/>
        </w:rPr>
        <w:t>2013</w:t>
      </w:r>
      <w:proofErr w:type="gramEnd"/>
      <w:r>
        <w:rPr>
          <w:rFonts w:ascii="Sakkal Majalla" w:hAnsi="Sakkal Majalla" w:cs="Sakkal Majalla"/>
        </w:rPr>
        <w:t>.</w:t>
      </w:r>
    </w:p>
    <w:p w:rsidR="00766C98" w:rsidRPr="007C69E1" w:rsidRDefault="00766C98" w:rsidP="00766C98">
      <w:pPr>
        <w:spacing w:before="12"/>
        <w:jc w:val="both"/>
        <w:rPr>
          <w:rFonts w:ascii="Sakkal Majalla" w:hAnsi="Sakkal Majalla" w:cs="Sakkal Majalla"/>
          <w:i/>
        </w:rPr>
      </w:pPr>
      <w:r>
        <w:rPr>
          <w:rFonts w:ascii="Sakkal Majalla" w:hAnsi="Sakkal Majalla" w:cs="Sakkal Majalla"/>
        </w:rPr>
        <w:t xml:space="preserve">K tomu ustanovuje </w:t>
      </w:r>
      <w:r w:rsidRPr="007C69E1">
        <w:rPr>
          <w:rFonts w:ascii="Sakkal Majalla" w:hAnsi="Sakkal Majalla" w:cs="Sakkal Majalla"/>
        </w:rPr>
        <w:t>inv</w:t>
      </w:r>
      <w:r>
        <w:rPr>
          <w:rFonts w:ascii="Sakkal Majalla" w:hAnsi="Sakkal Majalla" w:cs="Sakkal Majalla"/>
        </w:rPr>
        <w:t>entarizační komisi</w:t>
      </w:r>
      <w:r w:rsidRPr="007C69E1">
        <w:rPr>
          <w:rFonts w:ascii="Sakkal Majalla" w:hAnsi="Sakkal Majalla" w:cs="Sakkal Majalla"/>
        </w:rPr>
        <w:t xml:space="preserve"> v následujícím složení:</w:t>
      </w:r>
    </w:p>
    <w:p w:rsidR="00766C98" w:rsidRPr="007C69E1" w:rsidRDefault="00766C98" w:rsidP="00766C98">
      <w:pPr>
        <w:spacing w:before="12"/>
        <w:jc w:val="both"/>
        <w:rPr>
          <w:rFonts w:ascii="Sakkal Majalla" w:hAnsi="Sakkal Majalla" w:cs="Sakkal Majalla"/>
          <w:color w:val="000000"/>
        </w:rPr>
      </w:pPr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>
        <w:rPr>
          <w:rFonts w:ascii="Sakkal Majalla" w:hAnsi="Sakkal Majalla" w:cs="Sakkal Majalla"/>
          <w:color w:val="000000"/>
        </w:rPr>
        <w:t xml:space="preserve">Předseda ÚIK: Tomáš </w:t>
      </w:r>
      <w:proofErr w:type="spellStart"/>
      <w:r>
        <w:rPr>
          <w:rFonts w:ascii="Sakkal Majalla" w:hAnsi="Sakkal Majalla" w:cs="Sakkal Majalla"/>
          <w:color w:val="000000"/>
        </w:rPr>
        <w:t>Dluhoš</w:t>
      </w:r>
      <w:proofErr w:type="spellEnd"/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>
        <w:rPr>
          <w:rFonts w:ascii="Sakkal Majalla" w:hAnsi="Sakkal Majalla" w:cs="Sakkal Majalla"/>
          <w:color w:val="000000"/>
        </w:rPr>
        <w:t xml:space="preserve">Člen ÚIK: David </w:t>
      </w:r>
      <w:proofErr w:type="spellStart"/>
      <w:r>
        <w:rPr>
          <w:rFonts w:ascii="Sakkal Majalla" w:hAnsi="Sakkal Majalla" w:cs="Sakkal Majalla"/>
          <w:color w:val="000000"/>
        </w:rPr>
        <w:t>Pokusa</w:t>
      </w:r>
      <w:proofErr w:type="spellEnd"/>
    </w:p>
    <w:p w:rsidR="00766C98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 w:rsidRPr="007C69E1">
        <w:rPr>
          <w:rFonts w:ascii="Sakkal Majalla" w:hAnsi="Sakkal Majalla" w:cs="Sakkal Majalla"/>
          <w:color w:val="000000"/>
        </w:rPr>
        <w:t>Člen ÚIK:</w:t>
      </w:r>
      <w:r>
        <w:rPr>
          <w:rFonts w:ascii="Sakkal Majalla" w:hAnsi="Sakkal Majalla" w:cs="Sakkal Majalla"/>
          <w:color w:val="000000"/>
        </w:rPr>
        <w:t xml:space="preserve"> Ing. Libor </w:t>
      </w:r>
      <w:proofErr w:type="spellStart"/>
      <w:r>
        <w:rPr>
          <w:rFonts w:ascii="Sakkal Majalla" w:hAnsi="Sakkal Majalla" w:cs="Sakkal Majalla"/>
          <w:color w:val="000000"/>
        </w:rPr>
        <w:t>Vašina</w:t>
      </w:r>
      <w:proofErr w:type="spellEnd"/>
    </w:p>
    <w:p w:rsidR="00766C98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</w:p>
    <w:p w:rsidR="00766C98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>
        <w:rPr>
          <w:rFonts w:ascii="Sakkal Majalla" w:hAnsi="Sakkal Majalla" w:cs="Sakkal Majalla"/>
          <w:color w:val="000000"/>
        </w:rPr>
        <w:t>Dále ustanovuje likvidační komisi v tomto složení:</w:t>
      </w:r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 w:rsidRPr="007C69E1">
        <w:rPr>
          <w:rFonts w:ascii="Sakkal Majalla" w:hAnsi="Sakkal Majalla" w:cs="Sakkal Majalla"/>
          <w:color w:val="000000"/>
        </w:rPr>
        <w:t xml:space="preserve">Předseda LK: </w:t>
      </w:r>
      <w:r>
        <w:rPr>
          <w:rFonts w:ascii="Sakkal Majalla" w:hAnsi="Sakkal Majalla" w:cs="Sakkal Majalla"/>
          <w:color w:val="000000"/>
        </w:rPr>
        <w:t>Ing. Miroslav Bezděk</w:t>
      </w:r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>
        <w:rPr>
          <w:rFonts w:ascii="Sakkal Majalla" w:hAnsi="Sakkal Majalla" w:cs="Sakkal Majalla"/>
          <w:color w:val="000000"/>
        </w:rPr>
        <w:t xml:space="preserve">Člen LK: David </w:t>
      </w:r>
      <w:proofErr w:type="spellStart"/>
      <w:r>
        <w:rPr>
          <w:rFonts w:ascii="Sakkal Majalla" w:hAnsi="Sakkal Majalla" w:cs="Sakkal Majalla"/>
          <w:color w:val="000000"/>
        </w:rPr>
        <w:t>Pokusa</w:t>
      </w:r>
      <w:proofErr w:type="spellEnd"/>
    </w:p>
    <w:p w:rsidR="00766C98" w:rsidRPr="007C69E1" w:rsidRDefault="00766C98" w:rsidP="00766C98">
      <w:pPr>
        <w:tabs>
          <w:tab w:val="left" w:leader="dot" w:pos="6300"/>
        </w:tabs>
        <w:spacing w:before="12"/>
        <w:jc w:val="both"/>
        <w:rPr>
          <w:rFonts w:ascii="Sakkal Majalla" w:hAnsi="Sakkal Majalla" w:cs="Sakkal Majalla"/>
          <w:color w:val="000000"/>
        </w:rPr>
      </w:pPr>
      <w:r>
        <w:rPr>
          <w:rFonts w:ascii="Sakkal Majalla" w:hAnsi="Sakkal Majalla" w:cs="Sakkal Majalla"/>
          <w:color w:val="000000"/>
        </w:rPr>
        <w:t>Člen LK: David Jakubec</w:t>
      </w:r>
    </w:p>
    <w:p w:rsidR="00766C98" w:rsidRPr="00CC648F" w:rsidRDefault="00766C98" w:rsidP="00766C98">
      <w:pPr>
        <w:spacing w:before="12"/>
        <w:jc w:val="both"/>
        <w:rPr>
          <w:rFonts w:ascii="Sakkal Majalla" w:hAnsi="Sakkal Majalla" w:cs="Sakkal Majalla"/>
        </w:rPr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Pr="00731105" w:rsidRDefault="00766C98" w:rsidP="00766C98">
      <w:pPr>
        <w:ind w:left="720"/>
        <w:jc w:val="both"/>
      </w:pPr>
    </w:p>
    <w:p w:rsidR="00A17DFC" w:rsidRDefault="00A17DFC" w:rsidP="00766C98">
      <w:pPr>
        <w:jc w:val="both"/>
        <w:rPr>
          <w:b/>
          <w:u w:val="single"/>
        </w:rPr>
      </w:pPr>
    </w:p>
    <w:p w:rsidR="00A17DFC" w:rsidRDefault="00A17DFC" w:rsidP="00766C98">
      <w:pPr>
        <w:jc w:val="both"/>
        <w:rPr>
          <w:b/>
          <w:u w:val="single"/>
        </w:rPr>
      </w:pPr>
    </w:p>
    <w:p w:rsidR="00766C98" w:rsidRDefault="00766C98" w:rsidP="00766C98">
      <w:pPr>
        <w:jc w:val="both"/>
        <w:rPr>
          <w:b/>
          <w:u w:val="single"/>
        </w:rPr>
      </w:pPr>
      <w:r w:rsidRPr="00CC648F">
        <w:rPr>
          <w:b/>
          <w:u w:val="single"/>
        </w:rPr>
        <w:t>6. Různé</w:t>
      </w:r>
      <w:r>
        <w:rPr>
          <w:b/>
          <w:u w:val="single"/>
        </w:rPr>
        <w:t xml:space="preserve"> </w:t>
      </w:r>
    </w:p>
    <w:p w:rsidR="00766C98" w:rsidRDefault="00766C98" w:rsidP="00766C98">
      <w:pPr>
        <w:jc w:val="both"/>
        <w:rPr>
          <w:b/>
          <w:u w:val="single"/>
        </w:rPr>
      </w:pPr>
    </w:p>
    <w:p w:rsidR="00766C98" w:rsidRDefault="00766C98" w:rsidP="00766C98">
      <w:pPr>
        <w:jc w:val="both"/>
      </w:pPr>
      <w:r>
        <w:t>- návrh rozpočtu pro r. 2014 tak, jak je zveřejněn občanům k </w:t>
      </w:r>
      <w:proofErr w:type="gramStart"/>
      <w:r>
        <w:t>připomínkování.ZO</w:t>
      </w:r>
      <w:proofErr w:type="gramEnd"/>
      <w:r>
        <w:t xml:space="preserve"> bere na vědomí.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A17DFC" w:rsidRDefault="00A17DFC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227DDA" w:rsidRDefault="00227DDA"/>
    <w:p w:rsidR="00766C98" w:rsidRDefault="00766C98" w:rsidP="00766C98">
      <w:pPr>
        <w:jc w:val="both"/>
      </w:pPr>
      <w:r>
        <w:t>- starosta obce seznámil přítomné se Zápisem o výsledku kontroly nahrazující interní audit.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 </w:t>
      </w:r>
    </w:p>
    <w:p w:rsidR="00766C98" w:rsidRDefault="00766C98" w:rsidP="00766C98">
      <w:pPr>
        <w:jc w:val="both"/>
      </w:pPr>
      <w:r>
        <w:t xml:space="preserve">- starosta obce předložil podnět ze stran sousedů k prošetření průchodnosti spalinových cest – komína u nemovitosti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43 z důvodu podezření z obecného ohrožení.Starosta obce pověřuje poslaneckou dvojici  Ing. </w:t>
      </w:r>
      <w:proofErr w:type="spellStart"/>
      <w:r>
        <w:t>Vašina</w:t>
      </w:r>
      <w:proofErr w:type="spellEnd"/>
      <w:r>
        <w:t xml:space="preserve"> a Mgr. Kubíčková prověřením oprávněnosti s ohledem na topné období v termínu co nejdříve.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ze stran občanů bylo hlášeno  stání - parkování vlečky na chodníku před nemovitostí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137 vč. nepořádku a volně se pohybující drůbeže. Starosta obce pověřuje poslaneckou dvojici Ing. </w:t>
      </w:r>
      <w:proofErr w:type="spellStart"/>
      <w:r>
        <w:t>Vašina</w:t>
      </w:r>
      <w:proofErr w:type="spellEnd"/>
      <w:r>
        <w:t xml:space="preserve"> a Mgr. Kubíčkové prověřením oprávněnosti uvedené </w:t>
      </w:r>
      <w:proofErr w:type="gramStart"/>
      <w:r>
        <w:t>stížnosti.Termín</w:t>
      </w:r>
      <w:proofErr w:type="gramEnd"/>
      <w:r>
        <w:t xml:space="preserve"> – co nejdříve.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letos proběhne </w:t>
      </w:r>
      <w:proofErr w:type="spellStart"/>
      <w:r>
        <w:t>znovupodání</w:t>
      </w:r>
      <w:proofErr w:type="spellEnd"/>
      <w:r>
        <w:t xml:space="preserve"> žádosti o dotaci na projekt „Prosluněná náves náruč otevírá“ a to jak na MMR tak i na Olomoucký kraj. V případě, že opět </w:t>
      </w:r>
      <w:proofErr w:type="gramStart"/>
      <w:r>
        <w:t>neuspějeme bude</w:t>
      </w:r>
      <w:proofErr w:type="gramEnd"/>
      <w:r>
        <w:t xml:space="preserve"> řešena z vlastních zdrojů.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byla otevřena otázka zbudování víceúčelového hřiště v horizontu plán. </w:t>
      </w:r>
      <w:proofErr w:type="gramStart"/>
      <w:r>
        <w:t>období</w:t>
      </w:r>
      <w:proofErr w:type="gramEnd"/>
      <w:r>
        <w:t xml:space="preserve"> 2014-2020. </w:t>
      </w:r>
      <w:proofErr w:type="spellStart"/>
      <w:r>
        <w:t>Místostarostka</w:t>
      </w:r>
      <w:proofErr w:type="spellEnd"/>
      <w:r>
        <w:t xml:space="preserve"> </w:t>
      </w:r>
      <w:proofErr w:type="gramStart"/>
      <w:r>
        <w:t>uvedla,že</w:t>
      </w:r>
      <w:proofErr w:type="gramEnd"/>
      <w:r>
        <w:t xml:space="preserve"> je velká šance uspět v této oblasti – nutný je ovšem projet. Projektové možnosti zjistí Mgr. Kubíčková.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starosta obce informoval o přerušení stavebního řízení ve věci protipovodňového opatření – ačkoli podklady jsou průběžně doplňovány dle požadavku SÚ </w:t>
      </w:r>
      <w:proofErr w:type="spellStart"/>
      <w:r>
        <w:t>Dřevohostice</w:t>
      </w:r>
      <w:proofErr w:type="spellEnd"/>
      <w:r>
        <w:t xml:space="preserve">. Proběhla následně velká kritika zbytečného prodlužování soustavným </w:t>
      </w:r>
      <w:proofErr w:type="gramStart"/>
      <w:r>
        <w:t>přerušováním  stavebního</w:t>
      </w:r>
      <w:proofErr w:type="gramEnd"/>
      <w:r>
        <w:t xml:space="preserve"> řízení ze strany SÚ. ZO bere na vědomí, ke stížnosti zatím nepřistoupíme.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A17DFC" w:rsidP="00766C98">
      <w:pPr>
        <w:jc w:val="both"/>
      </w:pPr>
      <w:r>
        <w:t xml:space="preserve">- starosta upozornil na </w:t>
      </w:r>
      <w:r w:rsidR="00766C98">
        <w:t xml:space="preserve">nutnost zpevnění odvodňovacího příkopu za </w:t>
      </w:r>
      <w:proofErr w:type="spellStart"/>
      <w:r w:rsidR="00766C98">
        <w:t>Drekslerovým</w:t>
      </w:r>
      <w:proofErr w:type="spellEnd"/>
      <w:r w:rsidR="00766C98">
        <w:t>, tímto příkopem se odvádí téměř veškerá voda z Příhonu a hrozí zejména v dolní části k </w:t>
      </w:r>
      <w:proofErr w:type="spellStart"/>
      <w:r w:rsidR="00766C98">
        <w:t>poškožení</w:t>
      </w:r>
      <w:proofErr w:type="spellEnd"/>
      <w:r w:rsidR="00766C98">
        <w:t xml:space="preserve"> plotu přilehlé nemovitosti </w:t>
      </w:r>
      <w:proofErr w:type="spellStart"/>
      <w:proofErr w:type="gramStart"/>
      <w:r w:rsidR="00766C98">
        <w:t>č.p</w:t>
      </w:r>
      <w:proofErr w:type="spellEnd"/>
      <w:r w:rsidR="00766C98">
        <w:t>.</w:t>
      </w:r>
      <w:proofErr w:type="gramEnd"/>
      <w:r w:rsidR="00766C98">
        <w:t xml:space="preserve"> 109. Bude řešeno v rámci výkonu trestu </w:t>
      </w:r>
      <w:proofErr w:type="gramStart"/>
      <w:r w:rsidR="00766C98">
        <w:t>obecně  prospěšných</w:t>
      </w:r>
      <w:proofErr w:type="gramEnd"/>
      <w:r w:rsidR="00766C98">
        <w:t xml:space="preserve"> prací ve spoluprácí s obcí. Pan </w:t>
      </w:r>
      <w:proofErr w:type="spellStart"/>
      <w:r w:rsidR="00766C98">
        <w:t>Vašina</w:t>
      </w:r>
      <w:proofErr w:type="spellEnd"/>
      <w:r w:rsidR="00766C98">
        <w:t xml:space="preserve"> se zaměstnancem obce přemístí ke zpevnění vyřazené obrubníky.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Mgr. Kubíčková zjistí stav dokumentace k nezbytné učbě budovy PO ve dvoře. Spojí se s p. </w:t>
      </w:r>
      <w:proofErr w:type="spellStart"/>
      <w:r>
        <w:t>Rolincem</w:t>
      </w:r>
      <w:proofErr w:type="spellEnd"/>
      <w:r>
        <w:t xml:space="preserve"> tak,abychom podklady obdrželi co </w:t>
      </w:r>
      <w:proofErr w:type="gramStart"/>
      <w:r>
        <w:t>nejdříve.Bylo</w:t>
      </w:r>
      <w:proofErr w:type="gramEnd"/>
      <w:r>
        <w:t xml:space="preserve"> připomenuto akutní řešení žumpy i rozvodu vody.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 - ZO schvaluje poskytnutí drobného pohoštění pro děti ve výši Kč 2.000,-- při pořádání letošního Mikuláše – </w:t>
      </w:r>
      <w:proofErr w:type="gramStart"/>
      <w:r>
        <w:t>7.12.2013</w:t>
      </w:r>
      <w:proofErr w:type="gramEnd"/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</w:t>
      </w:r>
      <w:proofErr w:type="gramStart"/>
      <w:r>
        <w:t>1.12.2013</w:t>
      </w:r>
      <w:proofErr w:type="gramEnd"/>
      <w:r>
        <w:t xml:space="preserve"> proběhne ve spolupráci s obcí Lipová Adventní koncert spojený s vánočním jarmarkem, bude prodávány drobné dřevěné, keramické, proutěné  předměty. </w:t>
      </w:r>
      <w:proofErr w:type="spellStart"/>
      <w:r>
        <w:t>Místostarostka</w:t>
      </w:r>
      <w:proofErr w:type="spellEnd"/>
      <w:r>
        <w:t xml:space="preserve"> osloví místní drobné podnikatele.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byla vznesena kritika k provedeným nátěrovým </w:t>
      </w:r>
      <w:proofErr w:type="spellStart"/>
      <w:r>
        <w:t>pracem</w:t>
      </w:r>
      <w:proofErr w:type="spellEnd"/>
      <w:r>
        <w:t xml:space="preserve"> zejména laviček ve Stromovce. ZO pověřuje Ing. Bezděka do budoucna metodickým vedením zaměstnanců na </w:t>
      </w:r>
      <w:proofErr w:type="gramStart"/>
      <w:r>
        <w:t>DPP  při</w:t>
      </w:r>
      <w:proofErr w:type="gramEnd"/>
      <w:r>
        <w:t xml:space="preserve"> nátěrech obecního majetku.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t xml:space="preserve">- Ing. Bezděk vznesl požadavek na možnost odebrání </w:t>
      </w:r>
      <w:proofErr w:type="spellStart"/>
      <w:r>
        <w:t>skládkovaného</w:t>
      </w:r>
      <w:proofErr w:type="spellEnd"/>
      <w:r>
        <w:t xml:space="preserve"> </w:t>
      </w:r>
      <w:proofErr w:type="spellStart"/>
      <w:r>
        <w:t>recyklátu</w:t>
      </w:r>
      <w:proofErr w:type="spellEnd"/>
      <w:r>
        <w:t xml:space="preserve"> pro zpevnění komunikace a vjezdu pro p. </w:t>
      </w:r>
      <w:proofErr w:type="spellStart"/>
      <w:r>
        <w:t>Vašinu</w:t>
      </w:r>
      <w:proofErr w:type="spellEnd"/>
      <w:r>
        <w:t xml:space="preserve"> Petra.  ZO nemá námitek, Ing. </w:t>
      </w:r>
      <w:proofErr w:type="spellStart"/>
      <w:r>
        <w:t>Vašina</w:t>
      </w:r>
      <w:proofErr w:type="spellEnd"/>
      <w:r>
        <w:t xml:space="preserve"> Libor, jakožto soused se s p. </w:t>
      </w:r>
      <w:proofErr w:type="spellStart"/>
      <w:r>
        <w:t>Vašinou</w:t>
      </w:r>
      <w:proofErr w:type="spellEnd"/>
      <w:r>
        <w:t xml:space="preserve"> Petrem dohodne na rozsahu.</w:t>
      </w: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766C98" w:rsidRDefault="00766C98" w:rsidP="00766C98">
      <w:pPr>
        <w:jc w:val="both"/>
      </w:pPr>
      <w:r>
        <w:lastRenderedPageBreak/>
        <w:t xml:space="preserve">- Pan David </w:t>
      </w:r>
      <w:proofErr w:type="spellStart"/>
      <w:r>
        <w:t>Pokusa</w:t>
      </w:r>
      <w:proofErr w:type="spellEnd"/>
      <w:r>
        <w:t xml:space="preserve"> upozornil na nutnost dokončení úklidu v místech výsadby stromů. Na doporučení Ing. Bezděka k dalšímu čištění od keřů  prozatím nedojde, aby se měla kde ukrývat </w:t>
      </w:r>
      <w:proofErr w:type="gramStart"/>
      <w:r>
        <w:t>zvěř..</w:t>
      </w:r>
      <w:proofErr w:type="gramEnd"/>
    </w:p>
    <w:p w:rsidR="00766C98" w:rsidRDefault="00766C98" w:rsidP="00766C98">
      <w:pPr>
        <w:jc w:val="both"/>
      </w:pPr>
      <w:r>
        <w:t>V této souvislosti bylo upozorněno na přestárlé a proschlé třešně po levé straně v </w:t>
      </w:r>
      <w:proofErr w:type="spellStart"/>
      <w:r>
        <w:t>Debři</w:t>
      </w:r>
      <w:proofErr w:type="spellEnd"/>
      <w:r>
        <w:t xml:space="preserve">. Ing. Bezděk a Ing. </w:t>
      </w:r>
      <w:proofErr w:type="spellStart"/>
      <w:r>
        <w:t>Vašina</w:t>
      </w:r>
      <w:proofErr w:type="spellEnd"/>
      <w:r>
        <w:t xml:space="preserve"> provedou pochůzku v terénu a označí stromy ke kácení. Vzhledem k tomu, že celá alej třešní </w:t>
      </w:r>
      <w:proofErr w:type="gramStart"/>
      <w:r>
        <w:t>je</w:t>
      </w:r>
      <w:proofErr w:type="gramEnd"/>
      <w:r>
        <w:t xml:space="preserve"> již přestárlá bude zvážena možnost celkové obnovy.</w:t>
      </w:r>
    </w:p>
    <w:p w:rsidR="00766C98" w:rsidRDefault="00766C98" w:rsidP="00766C98">
      <w:pPr>
        <w:jc w:val="both"/>
      </w:pPr>
    </w:p>
    <w:p w:rsidR="00766C98" w:rsidRDefault="00766C98" w:rsidP="00766C98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766C98" w:rsidTr="003929FD">
        <w:tc>
          <w:tcPr>
            <w:tcW w:w="541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766C98" w:rsidRDefault="00766C98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6C98" w:rsidRDefault="00766C98" w:rsidP="00766C98">
      <w:pPr>
        <w:jc w:val="both"/>
      </w:pPr>
    </w:p>
    <w:p w:rsidR="004A0CB9" w:rsidRDefault="004A0CB9" w:rsidP="004A0CB9">
      <w:pPr>
        <w:jc w:val="both"/>
      </w:pPr>
      <w:r>
        <w:t xml:space="preserve">- </w:t>
      </w:r>
      <w:proofErr w:type="spellStart"/>
      <w:r>
        <w:t>místostarostka</w:t>
      </w:r>
      <w:proofErr w:type="spellEnd"/>
      <w:r>
        <w:t xml:space="preserve"> uvedla ve stručnosti seznam připravovaných akcí:</w:t>
      </w:r>
    </w:p>
    <w:p w:rsidR="004A0CB9" w:rsidRDefault="004A0CB9" w:rsidP="004A0CB9">
      <w:pPr>
        <w:jc w:val="both"/>
      </w:pPr>
    </w:p>
    <w:p w:rsidR="004A0CB9" w:rsidRDefault="004A0CB9" w:rsidP="004A0CB9">
      <w:pPr>
        <w:jc w:val="both"/>
      </w:pPr>
      <w:r>
        <w:t xml:space="preserve">- 7.12. </w:t>
      </w:r>
      <w:proofErr w:type="spellStart"/>
      <w:r>
        <w:t>Mikukáš</w:t>
      </w:r>
      <w:proofErr w:type="spellEnd"/>
    </w:p>
    <w:p w:rsidR="004A0CB9" w:rsidRDefault="004A0CB9" w:rsidP="004A0CB9">
      <w:pPr>
        <w:jc w:val="both"/>
      </w:pPr>
      <w:r>
        <w:t xml:space="preserve">- </w:t>
      </w:r>
      <w:proofErr w:type="gramStart"/>
      <w:r>
        <w:t>8.12. přednáška</w:t>
      </w:r>
      <w:proofErr w:type="gramEnd"/>
      <w:r>
        <w:t xml:space="preserve"> – Tajuplná Afrika</w:t>
      </w:r>
    </w:p>
    <w:p w:rsidR="004A0CB9" w:rsidRDefault="004A0CB9" w:rsidP="004A0CB9">
      <w:pPr>
        <w:jc w:val="both"/>
      </w:pPr>
      <w:r>
        <w:t>- 13. – 14. 12 – Noc s knihou – akce MK</w:t>
      </w:r>
    </w:p>
    <w:p w:rsidR="004A0CB9" w:rsidRDefault="004A0CB9" w:rsidP="004A0CB9">
      <w:pPr>
        <w:jc w:val="both"/>
      </w:pPr>
      <w:r>
        <w:t xml:space="preserve">- </w:t>
      </w:r>
      <w:proofErr w:type="gramStart"/>
      <w:r>
        <w:t>15.12. – setkání</w:t>
      </w:r>
      <w:proofErr w:type="gramEnd"/>
      <w:r>
        <w:t xml:space="preserve"> se seniory</w:t>
      </w:r>
    </w:p>
    <w:p w:rsidR="004A0CB9" w:rsidRDefault="004A0CB9" w:rsidP="004A0CB9">
      <w:pPr>
        <w:jc w:val="both"/>
      </w:pPr>
      <w:r>
        <w:t xml:space="preserve">- </w:t>
      </w:r>
      <w:proofErr w:type="gramStart"/>
      <w:r>
        <w:t>24.12. koledy</w:t>
      </w:r>
      <w:proofErr w:type="gramEnd"/>
      <w:r>
        <w:t xml:space="preserve"> u vánočního stromu</w:t>
      </w:r>
    </w:p>
    <w:p w:rsidR="004A0CB9" w:rsidRDefault="004A0CB9" w:rsidP="004A0CB9">
      <w:pPr>
        <w:jc w:val="both"/>
      </w:pPr>
      <w:r>
        <w:t xml:space="preserve">- </w:t>
      </w:r>
      <w:proofErr w:type="gramStart"/>
      <w:r>
        <w:t>30.12. nohejbal</w:t>
      </w:r>
      <w:proofErr w:type="gramEnd"/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A0CB9" w:rsidTr="003929FD">
        <w:tc>
          <w:tcPr>
            <w:tcW w:w="541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A0CB9" w:rsidRDefault="004A0CB9" w:rsidP="004A0CB9">
      <w:pPr>
        <w:jc w:val="both"/>
      </w:pPr>
    </w:p>
    <w:p w:rsidR="004A0CB9" w:rsidRDefault="00F16C77" w:rsidP="004A0CB9">
      <w:pPr>
        <w:jc w:val="both"/>
      </w:pPr>
      <w:r>
        <w:t xml:space="preserve">Příspěvky do </w:t>
      </w:r>
      <w:proofErr w:type="spellStart"/>
      <w:r>
        <w:t>K</w:t>
      </w:r>
      <w:r w:rsidR="004A0CB9">
        <w:t>řtomilského</w:t>
      </w:r>
      <w:proofErr w:type="spellEnd"/>
      <w:r w:rsidR="004A0CB9">
        <w:t xml:space="preserve"> zpravodaje předat starostovi obce do konce listopadu.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A0CB9" w:rsidTr="003929FD">
        <w:tc>
          <w:tcPr>
            <w:tcW w:w="541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A0CB9" w:rsidRDefault="004A0CB9" w:rsidP="004A0CB9">
      <w:pPr>
        <w:jc w:val="both"/>
      </w:pPr>
    </w:p>
    <w:p w:rsidR="004A0CB9" w:rsidRDefault="004A0CB9" w:rsidP="004A0CB9">
      <w:pPr>
        <w:jc w:val="both"/>
      </w:pPr>
    </w:p>
    <w:p w:rsidR="004A0CB9" w:rsidRDefault="004A0CB9" w:rsidP="004A0CB9">
      <w:pPr>
        <w:jc w:val="both"/>
      </w:pPr>
    </w:p>
    <w:p w:rsidR="004A0CB9" w:rsidRDefault="004A0CB9" w:rsidP="004A0CB9">
      <w:pPr>
        <w:jc w:val="both"/>
      </w:pPr>
      <w:r>
        <w:t xml:space="preserve">- Ing. </w:t>
      </w:r>
      <w:proofErr w:type="spellStart"/>
      <w:r>
        <w:t>Vašina</w:t>
      </w:r>
      <w:proofErr w:type="spellEnd"/>
      <w:r>
        <w:t xml:space="preserve"> doporučil obrátit se na Úřad pro zastupování státu ve věcech </w:t>
      </w:r>
      <w:proofErr w:type="gramStart"/>
      <w:r>
        <w:t>majetkových  (popř.</w:t>
      </w:r>
      <w:proofErr w:type="gramEnd"/>
      <w:r>
        <w:t xml:space="preserve"> Pozemkový fond) k dořešení stromoví Za </w:t>
      </w:r>
      <w:proofErr w:type="spellStart"/>
      <w:r>
        <w:t>huličkou</w:t>
      </w:r>
      <w:proofErr w:type="spellEnd"/>
      <w:r>
        <w:t>.</w:t>
      </w:r>
    </w:p>
    <w:p w:rsidR="004A0CB9" w:rsidRDefault="004A0CB9" w:rsidP="004A0CB9">
      <w:pPr>
        <w:jc w:val="both"/>
      </w:pPr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A0CB9" w:rsidTr="003929FD">
        <w:tc>
          <w:tcPr>
            <w:tcW w:w="541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A0CB9" w:rsidRDefault="004A0CB9" w:rsidP="004A0CB9">
      <w:pPr>
        <w:jc w:val="both"/>
      </w:pPr>
    </w:p>
    <w:p w:rsidR="004A0CB9" w:rsidRDefault="004A0CB9" w:rsidP="004A0CB9">
      <w:pPr>
        <w:jc w:val="both"/>
      </w:pPr>
      <w:r>
        <w:t xml:space="preserve">- závěrem starosta obce poděkoval všem, kteří se zúčastnili sobotní výsadby stromů v rámci projektu „Modrých trnek stromoví, cestu k lesu napoví“.  </w:t>
      </w:r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</w:p>
    <w:p w:rsidR="004A0CB9" w:rsidRDefault="004A0CB9" w:rsidP="004A0CB9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4A0CB9" w:rsidTr="003929FD">
        <w:tc>
          <w:tcPr>
            <w:tcW w:w="541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4A0CB9" w:rsidRDefault="004A0CB9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A0CB9" w:rsidRDefault="004A0CB9" w:rsidP="004A0CB9">
      <w:pPr>
        <w:rPr>
          <w:b/>
          <w:bCs/>
        </w:rPr>
      </w:pPr>
    </w:p>
    <w:p w:rsidR="004A0CB9" w:rsidRDefault="004A0CB9" w:rsidP="004A0CB9">
      <w:pPr>
        <w:rPr>
          <w:b/>
          <w:bCs/>
        </w:rPr>
      </w:pPr>
    </w:p>
    <w:p w:rsidR="00227DDA" w:rsidRDefault="00227DDA"/>
    <w:p w:rsidR="00227DDA" w:rsidRDefault="00227DDA"/>
    <w:p w:rsidR="00F16C77" w:rsidRDefault="00F16C77" w:rsidP="00227DD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F16C77" w:rsidRDefault="00F16C77" w:rsidP="00227DD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227DDA" w:rsidRDefault="00227DDA" w:rsidP="00227DD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lastRenderedPageBreak/>
        <w:t xml:space="preserve">Zastupitelstvo obce </w:t>
      </w:r>
      <w:proofErr w:type="spell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s</w:t>
      </w:r>
      <w:r w:rsidR="00B01A82">
        <w:rPr>
          <w:b/>
          <w:u w:val="single"/>
        </w:rPr>
        <w:t> </w:t>
      </w:r>
      <w:r>
        <w:rPr>
          <w:b/>
          <w:u w:val="single"/>
        </w:rPr>
        <w:t>c</w:t>
      </w:r>
      <w:r w:rsidR="00B01A82">
        <w:rPr>
          <w:b/>
          <w:u w:val="single"/>
        </w:rPr>
        <w:t xml:space="preserve"> </w:t>
      </w:r>
      <w:r>
        <w:rPr>
          <w:b/>
          <w:u w:val="single"/>
        </w:rPr>
        <w:t xml:space="preserve">h v a l u j e: </w:t>
      </w:r>
    </w:p>
    <w:p w:rsidR="000A107D" w:rsidRDefault="000A107D" w:rsidP="00227DDA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</w:p>
    <w:p w:rsidR="000A107D" w:rsidRPr="00C734FF" w:rsidRDefault="000A107D" w:rsidP="000A107D">
      <w:pPr>
        <w:jc w:val="both"/>
        <w:rPr>
          <w:b/>
          <w:u w:val="single"/>
        </w:rPr>
      </w:pPr>
      <w:r w:rsidRPr="00C734FF">
        <w:rPr>
          <w:b/>
          <w:u w:val="single"/>
        </w:rPr>
        <w:t>3. Projednání a schválení V. dávky RO k rozpočtu r. 2013</w:t>
      </w:r>
    </w:p>
    <w:p w:rsidR="000A107D" w:rsidRPr="00BF65B3" w:rsidRDefault="000A107D" w:rsidP="000A107D">
      <w:pPr>
        <w:jc w:val="both"/>
      </w:pPr>
    </w:p>
    <w:p w:rsidR="000A107D" w:rsidRDefault="000A107D" w:rsidP="000A107D">
      <w:pPr>
        <w:jc w:val="both"/>
      </w:pPr>
      <w:r>
        <w:t>- po projednání V. dávku rozpočtového opatření rozpočtu r. 2013</w:t>
      </w:r>
    </w:p>
    <w:p w:rsidR="000A107D" w:rsidRPr="00BF65B3" w:rsidRDefault="000A107D" w:rsidP="000A107D">
      <w:pPr>
        <w:jc w:val="both"/>
      </w:pPr>
      <w:r>
        <w:t>Příjmová a výdajová strana rozpočtu byla zvýšena o Kč 88.640,-- (rozpočtovány volby do PS PČR) Došlo k přesunu mezi položkami výdajů v objemu Kč 47.500,--</w:t>
      </w:r>
    </w:p>
    <w:p w:rsidR="000A107D" w:rsidRDefault="000A107D" w:rsidP="000A107D"/>
    <w:p w:rsidR="000A107D" w:rsidRDefault="000A107D" w:rsidP="000A107D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A107D" w:rsidTr="003929FD">
        <w:tc>
          <w:tcPr>
            <w:tcW w:w="541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A107D" w:rsidRDefault="000A107D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B01A82" w:rsidRDefault="00B01A82" w:rsidP="009D2FEF">
      <w:pPr>
        <w:jc w:val="both"/>
        <w:rPr>
          <w:b/>
          <w:u w:val="single"/>
        </w:rPr>
      </w:pPr>
    </w:p>
    <w:p w:rsidR="00B01A82" w:rsidRDefault="00B01A82" w:rsidP="009D2FEF">
      <w:pPr>
        <w:jc w:val="both"/>
        <w:rPr>
          <w:b/>
          <w:u w:val="single"/>
        </w:rPr>
      </w:pPr>
    </w:p>
    <w:p w:rsidR="009D2FEF" w:rsidRPr="00C734FF" w:rsidRDefault="009D2FEF" w:rsidP="009D2FEF">
      <w:pPr>
        <w:jc w:val="both"/>
        <w:rPr>
          <w:b/>
          <w:u w:val="single"/>
        </w:rPr>
      </w:pPr>
      <w:r w:rsidRPr="00C734FF">
        <w:rPr>
          <w:b/>
          <w:u w:val="single"/>
        </w:rPr>
        <w:t xml:space="preserve">4. Projednání zařazení správního území obce </w:t>
      </w:r>
      <w:proofErr w:type="spellStart"/>
      <w:r w:rsidRPr="00C734FF">
        <w:rPr>
          <w:b/>
          <w:u w:val="single"/>
        </w:rPr>
        <w:t>Křtomil</w:t>
      </w:r>
      <w:proofErr w:type="spellEnd"/>
      <w:r w:rsidRPr="00C734FF">
        <w:rPr>
          <w:b/>
          <w:u w:val="single"/>
        </w:rPr>
        <w:t xml:space="preserve"> do území působnosti ISÚ MAS – Partnerství </w:t>
      </w:r>
      <w:proofErr w:type="spellStart"/>
      <w:r w:rsidRPr="00C734FF">
        <w:rPr>
          <w:b/>
          <w:u w:val="single"/>
        </w:rPr>
        <w:t>Moštěnka</w:t>
      </w:r>
      <w:proofErr w:type="spellEnd"/>
      <w:r w:rsidRPr="00C734FF">
        <w:rPr>
          <w:b/>
          <w:u w:val="single"/>
        </w:rPr>
        <w:t xml:space="preserve"> o.p.s. na období 2014 – 2020</w:t>
      </w:r>
    </w:p>
    <w:p w:rsidR="009D2FEF" w:rsidRDefault="009D2FEF" w:rsidP="009D2FEF"/>
    <w:p w:rsidR="009D2FEF" w:rsidRDefault="009D2FEF" w:rsidP="009D2FEF">
      <w:r>
        <w:t xml:space="preserve">- zařazení správního území obce </w:t>
      </w:r>
      <w:proofErr w:type="spellStart"/>
      <w:r>
        <w:t>Křtomil</w:t>
      </w:r>
      <w:proofErr w:type="spellEnd"/>
      <w:r>
        <w:t xml:space="preserve"> do územní působnosti ISÚ MAS – Partnerství </w:t>
      </w:r>
      <w:proofErr w:type="spellStart"/>
      <w:r>
        <w:t>Moštěnka</w:t>
      </w:r>
      <w:proofErr w:type="spellEnd"/>
      <w:r>
        <w:t xml:space="preserve"> o.p.</w:t>
      </w:r>
      <w:r w:rsidR="00B01A82">
        <w:t xml:space="preserve">s. na období 2014-2020. </w:t>
      </w:r>
    </w:p>
    <w:p w:rsidR="00227DDA" w:rsidRPr="00F16C77" w:rsidRDefault="009D2FEF" w:rsidP="00F16C77">
      <w:r>
        <w:t xml:space="preserve"> MAS – Partnerství </w:t>
      </w:r>
      <w:proofErr w:type="spellStart"/>
      <w:r>
        <w:t>Moštěnka</w:t>
      </w:r>
      <w:proofErr w:type="spellEnd"/>
      <w:r>
        <w:t xml:space="preserve"> bude v lednu 2014 žádat o certifikaci MAS na Mze z důvodu administrace a rozdělování finančních prostředků v plánovacím období r. 2014-2020,které bude mít k dispozici pro náš region.</w:t>
      </w:r>
      <w:r w:rsidR="00B01A82" w:rsidRPr="00B01A82">
        <w:t xml:space="preserve"> </w:t>
      </w:r>
      <w:r w:rsidR="00B01A82">
        <w:t xml:space="preserve">Zařazením do území působnosti ISÚ obci nevznikají žádné závazky vůči </w:t>
      </w:r>
      <w:proofErr w:type="gramStart"/>
      <w:r w:rsidR="00B01A82">
        <w:t>MAS</w:t>
      </w:r>
      <w:proofErr w:type="gramEnd"/>
      <w:r w:rsidR="00B01A82">
        <w:t>.</w:t>
      </w:r>
    </w:p>
    <w:p w:rsidR="00823CA9" w:rsidRDefault="00823CA9" w:rsidP="000B7F23">
      <w:pPr>
        <w:shd w:val="clear" w:color="auto" w:fill="FFFFFF"/>
        <w:autoSpaceDE w:val="0"/>
        <w:autoSpaceDN w:val="0"/>
        <w:adjustRightInd w:val="0"/>
      </w:pPr>
    </w:p>
    <w:p w:rsidR="000B7F23" w:rsidRDefault="000B7F23" w:rsidP="000B7F2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B7F23" w:rsidTr="003929FD">
        <w:tc>
          <w:tcPr>
            <w:tcW w:w="541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4A0CB9" w:rsidRDefault="004A0CB9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4A0CB9" w:rsidRDefault="004A0CB9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4A0CB9" w:rsidRDefault="004A0CB9" w:rsidP="004A0CB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6404AA">
        <w:rPr>
          <w:b/>
          <w:u w:val="single"/>
        </w:rPr>
        <w:t xml:space="preserve">Zastupitelstvo obce </w:t>
      </w:r>
      <w:proofErr w:type="spellStart"/>
      <w:proofErr w:type="gramStart"/>
      <w:r>
        <w:rPr>
          <w:b/>
          <w:u w:val="single"/>
        </w:rPr>
        <w:t>Křtomil</w:t>
      </w:r>
      <w:proofErr w:type="spellEnd"/>
      <w:r>
        <w:rPr>
          <w:b/>
          <w:u w:val="single"/>
        </w:rPr>
        <w:t xml:space="preserve">    u k l á d á :</w:t>
      </w:r>
      <w:proofErr w:type="gramEnd"/>
    </w:p>
    <w:p w:rsidR="000B7F23" w:rsidRDefault="000B7F23" w:rsidP="000B7F23">
      <w:pPr>
        <w:jc w:val="both"/>
      </w:pPr>
    </w:p>
    <w:p w:rsidR="000B7F23" w:rsidRDefault="000B7F23" w:rsidP="00823CA9">
      <w:pPr>
        <w:jc w:val="both"/>
      </w:pPr>
      <w:r>
        <w:t xml:space="preserve">- na základě podnětu ze stran sousedů  prošetření průchodnosti spalinových cest – komína u nemovitosti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43 z důvodu podezření z obecného </w:t>
      </w:r>
      <w:r w:rsidR="00E96D18">
        <w:t>ohrožení poslanecké</w:t>
      </w:r>
      <w:r>
        <w:t xml:space="preserve"> dvojici  Ing. </w:t>
      </w:r>
      <w:proofErr w:type="spellStart"/>
      <w:r>
        <w:t>Vašina</w:t>
      </w:r>
      <w:proofErr w:type="spellEnd"/>
      <w:r>
        <w:t xml:space="preserve"> a Mgr. Kubíčková</w:t>
      </w:r>
      <w:r w:rsidR="00E96D18">
        <w:t xml:space="preserve"> </w:t>
      </w:r>
      <w:r>
        <w:t xml:space="preserve"> oprávněnosti s ohledem na topné období v termínu co nejdříve.</w:t>
      </w:r>
    </w:p>
    <w:p w:rsidR="000B7F23" w:rsidRDefault="000B7F23" w:rsidP="000B7F2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B7F23" w:rsidTr="003929FD">
        <w:tc>
          <w:tcPr>
            <w:tcW w:w="541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0B7F23" w:rsidRDefault="000B7F23" w:rsidP="000B7F23">
      <w:pPr>
        <w:jc w:val="both"/>
      </w:pPr>
    </w:p>
    <w:p w:rsidR="000B7F23" w:rsidRDefault="00E96D18" w:rsidP="000B7F23">
      <w:pPr>
        <w:jc w:val="both"/>
      </w:pPr>
      <w:r>
        <w:t>- na základě podnětu ze strany</w:t>
      </w:r>
      <w:r w:rsidR="000B7F23">
        <w:t xml:space="preserve"> občanů</w:t>
      </w:r>
      <w:r>
        <w:t>, kdy</w:t>
      </w:r>
      <w:r w:rsidR="000B7F23">
        <w:t xml:space="preserve"> bylo hlášeno  stání - parkování vlečky na chodníku před nemovitostí </w:t>
      </w:r>
      <w:proofErr w:type="spellStart"/>
      <w:proofErr w:type="gramStart"/>
      <w:r w:rsidR="000B7F23">
        <w:t>č.p</w:t>
      </w:r>
      <w:proofErr w:type="spellEnd"/>
      <w:r w:rsidR="000B7F23">
        <w:t>.</w:t>
      </w:r>
      <w:proofErr w:type="gramEnd"/>
      <w:r w:rsidR="000B7F23">
        <w:t xml:space="preserve"> 137 vč. nepořádku a volně se pohybující</w:t>
      </w:r>
      <w:r>
        <w:t xml:space="preserve"> drůbeže  poslanecké </w:t>
      </w:r>
      <w:r w:rsidR="000B7F23">
        <w:t xml:space="preserve">dvojici Ing. </w:t>
      </w:r>
      <w:proofErr w:type="spellStart"/>
      <w:r w:rsidR="000B7F23">
        <w:t>Vašina</w:t>
      </w:r>
      <w:proofErr w:type="spellEnd"/>
      <w:r>
        <w:t xml:space="preserve"> a Mgr. Kubíčkové prověření </w:t>
      </w:r>
      <w:r w:rsidR="000B7F23">
        <w:t>oprávněnosti uvedené stížnosti.Termín – co nejdříve.</w:t>
      </w:r>
    </w:p>
    <w:p w:rsidR="000B7F23" w:rsidRDefault="000B7F23" w:rsidP="000B7F23">
      <w:pPr>
        <w:shd w:val="clear" w:color="auto" w:fill="FFFFFF"/>
        <w:autoSpaceDE w:val="0"/>
        <w:autoSpaceDN w:val="0"/>
        <w:adjustRightInd w:val="0"/>
      </w:pPr>
      <w:r>
        <w:t>Výsledek hlasování: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"/>
        <w:gridCol w:w="537"/>
        <w:gridCol w:w="2859"/>
        <w:gridCol w:w="674"/>
        <w:gridCol w:w="628"/>
        <w:gridCol w:w="1966"/>
        <w:gridCol w:w="1078"/>
        <w:gridCol w:w="679"/>
      </w:tblGrid>
      <w:tr w:rsidR="000B7F23" w:rsidTr="003929FD">
        <w:tc>
          <w:tcPr>
            <w:tcW w:w="541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Pro:</w:t>
            </w:r>
          </w:p>
        </w:tc>
        <w:tc>
          <w:tcPr>
            <w:tcW w:w="537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59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674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Proti:</w:t>
            </w:r>
          </w:p>
        </w:tc>
        <w:tc>
          <w:tcPr>
            <w:tcW w:w="628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66" w:type="dxa"/>
            <w:tcBorders>
              <w:top w:val="nil"/>
              <w:bottom w:val="nil"/>
            </w:tcBorders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</w:pPr>
          </w:p>
        </w:tc>
        <w:tc>
          <w:tcPr>
            <w:tcW w:w="1078" w:type="dxa"/>
            <w:shd w:val="clear" w:color="auto" w:fill="D9D9D9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Zdržel se:</w:t>
            </w:r>
          </w:p>
        </w:tc>
        <w:tc>
          <w:tcPr>
            <w:tcW w:w="679" w:type="dxa"/>
            <w:vAlign w:val="center"/>
          </w:tcPr>
          <w:p w:rsidR="000B7F23" w:rsidRDefault="000B7F23" w:rsidP="003929F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E96D18" w:rsidRDefault="00E96D18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823CA9" w:rsidRDefault="00823CA9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823CA9" w:rsidRDefault="00823CA9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</w:p>
    <w:p w:rsidR="00227DDA" w:rsidRPr="00ED609A" w:rsidRDefault="00227DDA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>……………………………</w:t>
      </w:r>
      <w:r w:rsidRPr="00ED609A">
        <w:tab/>
        <w:t>……………………………</w:t>
      </w:r>
    </w:p>
    <w:p w:rsidR="00F16C77" w:rsidRDefault="00227DDA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Ing. Pavel </w:t>
      </w:r>
      <w:proofErr w:type="spellStart"/>
      <w:r w:rsidRPr="00ED609A">
        <w:t>Daďa</w:t>
      </w:r>
      <w:proofErr w:type="spellEnd"/>
      <w:r w:rsidRPr="00ED609A">
        <w:tab/>
      </w:r>
      <w:r w:rsidR="00F16C77">
        <w:tab/>
        <w:t>Mgr. Eva Kubíčková</w:t>
      </w:r>
    </w:p>
    <w:p w:rsidR="00227DDA" w:rsidRPr="00ED609A" w:rsidRDefault="00227DDA" w:rsidP="00227DDA">
      <w:pPr>
        <w:shd w:val="clear" w:color="auto" w:fill="FFFFFF"/>
        <w:tabs>
          <w:tab w:val="center" w:pos="1980"/>
          <w:tab w:val="center" w:pos="7020"/>
        </w:tabs>
        <w:autoSpaceDE w:val="0"/>
        <w:autoSpaceDN w:val="0"/>
        <w:adjustRightInd w:val="0"/>
      </w:pPr>
      <w:r w:rsidRPr="00ED609A">
        <w:t xml:space="preserve">starosta obce </w:t>
      </w:r>
      <w:proofErr w:type="spellStart"/>
      <w:r w:rsidRPr="00ED609A">
        <w:t>Křtomil</w:t>
      </w:r>
      <w:proofErr w:type="spellEnd"/>
      <w:r w:rsidRPr="00ED609A">
        <w:tab/>
      </w:r>
      <w:proofErr w:type="spellStart"/>
      <w:r w:rsidRPr="00ED609A">
        <w:t>místostarostka</w:t>
      </w:r>
      <w:proofErr w:type="spellEnd"/>
      <w:r w:rsidRPr="00ED609A">
        <w:t xml:space="preserve"> obce </w:t>
      </w:r>
      <w:proofErr w:type="spellStart"/>
      <w:r w:rsidRPr="00ED609A">
        <w:t>Křtomil</w:t>
      </w:r>
      <w:proofErr w:type="spellEnd"/>
    </w:p>
    <w:p w:rsidR="00227DDA" w:rsidRPr="00ED609A" w:rsidRDefault="00227DDA" w:rsidP="00227DDA">
      <w:r w:rsidRPr="00ED609A">
        <w:lastRenderedPageBreak/>
        <w:tab/>
      </w:r>
    </w:p>
    <w:p w:rsidR="00227DDA" w:rsidRDefault="00227DDA" w:rsidP="00227DDA"/>
    <w:sectPr w:rsidR="00227DDA" w:rsidSect="0022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EE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F7008"/>
    <w:rsid w:val="000A107D"/>
    <w:rsid w:val="000B7F23"/>
    <w:rsid w:val="00223667"/>
    <w:rsid w:val="00227DDA"/>
    <w:rsid w:val="004A0CB9"/>
    <w:rsid w:val="00766C98"/>
    <w:rsid w:val="00823CA9"/>
    <w:rsid w:val="009D2FEF"/>
    <w:rsid w:val="00A17DFC"/>
    <w:rsid w:val="00B01A82"/>
    <w:rsid w:val="00BF7008"/>
    <w:rsid w:val="00E96D18"/>
    <w:rsid w:val="00F16C77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7008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0"/>
    </w:pPr>
    <w:rPr>
      <w:rFonts w:eastAsia="Calibri"/>
      <w:b/>
      <w:sz w:val="22"/>
      <w:szCs w:val="22"/>
      <w:u w:val="single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BF7008"/>
    <w:pPr>
      <w:keepNext/>
      <w:shd w:val="clear" w:color="auto" w:fill="FFFFFF"/>
      <w:autoSpaceDE w:val="0"/>
      <w:autoSpaceDN w:val="0"/>
      <w:adjustRightInd w:val="0"/>
      <w:spacing w:line="276" w:lineRule="auto"/>
      <w:jc w:val="center"/>
      <w:outlineLvl w:val="1"/>
    </w:pPr>
    <w:rPr>
      <w:rFonts w:eastAsia="Calibri"/>
      <w:b/>
      <w:sz w:val="36"/>
      <w:szCs w:val="36"/>
      <w:u w:val="single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7008"/>
    <w:rPr>
      <w:rFonts w:ascii="Times New Roman" w:eastAsia="Calibri" w:hAnsi="Times New Roman" w:cs="Times New Roman"/>
      <w:b/>
      <w:u w:val="single"/>
      <w:shd w:val="clear" w:color="auto" w:fill="FFFFFF"/>
    </w:rPr>
  </w:style>
  <w:style w:type="character" w:customStyle="1" w:styleId="Nadpis2Char">
    <w:name w:val="Nadpis 2 Char"/>
    <w:basedOn w:val="Standardnpsmoodstavce"/>
    <w:link w:val="Nadpis2"/>
    <w:rsid w:val="00BF7008"/>
    <w:rPr>
      <w:rFonts w:ascii="Times New Roman" w:eastAsia="Calibri" w:hAnsi="Times New Roman" w:cs="Times New Roman"/>
      <w:b/>
      <w:sz w:val="36"/>
      <w:szCs w:val="36"/>
      <w:u w:val="singl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0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700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7A61-34F0-46C8-BC47-5E73A5B9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1288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Křtomil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Křtomil</dc:creator>
  <cp:keywords/>
  <dc:description/>
  <cp:lastModifiedBy>Obec Křtomil</cp:lastModifiedBy>
  <cp:revision>1</cp:revision>
  <cp:lastPrinted>2013-11-20T07:33:00Z</cp:lastPrinted>
  <dcterms:created xsi:type="dcterms:W3CDTF">2013-11-20T06:35:00Z</dcterms:created>
  <dcterms:modified xsi:type="dcterms:W3CDTF">2013-11-20T07:35:00Z</dcterms:modified>
</cp:coreProperties>
</file>